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419"/>
        <w:gridCol w:w="6911"/>
        <w:gridCol w:w="1276"/>
      </w:tblGrid>
      <w:tr w:rsidR="00E748E8" w:rsidRPr="00E748E8" w:rsidTr="00B838AC">
        <w:trPr>
          <w:trHeight w:val="1420"/>
        </w:trPr>
        <w:tc>
          <w:tcPr>
            <w:tcW w:w="1419" w:type="dxa"/>
            <w:hideMark/>
          </w:tcPr>
          <w:p w:rsidR="00E748E8" w:rsidRPr="00E748E8" w:rsidRDefault="00E748E8" w:rsidP="00E748E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E748E8">
              <w:rPr>
                <w:rFonts w:ascii="Antiqua" w:hAnsi="Antiqua" w:cs="Antiqua"/>
                <w:noProof/>
                <w:sz w:val="26"/>
                <w:szCs w:val="26"/>
                <w:lang w:val="uk-UA" w:eastAsia="uk-UA"/>
              </w:rPr>
              <w:drawing>
                <wp:inline distT="0" distB="0" distL="0" distR="0" wp14:anchorId="1E5D0F04" wp14:editId="7315C219">
                  <wp:extent cx="619125" cy="762000"/>
                  <wp:effectExtent l="0" t="0" r="9525" b="0"/>
                  <wp:docPr id="2" name="Рисуно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11" w:type="dxa"/>
          </w:tcPr>
          <w:p w:rsidR="00E748E8" w:rsidRPr="00E748E8" w:rsidRDefault="00E748E8" w:rsidP="00E748E8">
            <w:pPr>
              <w:spacing w:after="120"/>
              <w:ind w:left="-568" w:right="-533"/>
              <w:jc w:val="center"/>
              <w:rPr>
                <w:b/>
                <w:bCs/>
                <w:szCs w:val="28"/>
                <w:lang w:val="uk-UA"/>
              </w:rPr>
            </w:pPr>
            <w:r w:rsidRPr="00E748E8">
              <w:rPr>
                <w:b/>
                <w:bCs/>
                <w:sz w:val="28"/>
                <w:szCs w:val="28"/>
                <w:lang w:val="uk-UA"/>
              </w:rPr>
              <w:t>У К Р А Ї Н А</w:t>
            </w:r>
          </w:p>
          <w:p w:rsidR="00E748E8" w:rsidRPr="00E748E8" w:rsidRDefault="00E748E8" w:rsidP="00E748E8">
            <w:pPr>
              <w:ind w:left="-567" w:right="-533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E748E8">
              <w:rPr>
                <w:b/>
                <w:bCs/>
                <w:sz w:val="28"/>
                <w:szCs w:val="28"/>
                <w:lang w:val="uk-UA"/>
              </w:rPr>
              <w:t xml:space="preserve">ХАРКІВСЬКА МІСЬКА РАДА </w:t>
            </w:r>
          </w:p>
          <w:p w:rsidR="00E748E8" w:rsidRPr="00E748E8" w:rsidRDefault="00E748E8" w:rsidP="00E748E8">
            <w:pPr>
              <w:spacing w:after="120"/>
              <w:ind w:left="-567" w:right="-533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E748E8">
              <w:rPr>
                <w:b/>
                <w:bCs/>
                <w:sz w:val="28"/>
                <w:szCs w:val="28"/>
                <w:lang w:val="uk-UA"/>
              </w:rPr>
              <w:t>ХАРКІВСЬКОЇ ОБЛАСТІ</w:t>
            </w:r>
          </w:p>
          <w:p w:rsidR="00E748E8" w:rsidRPr="00E748E8" w:rsidRDefault="00C67C84" w:rsidP="004E078E">
            <w:pPr>
              <w:spacing w:after="120"/>
              <w:ind w:left="-426" w:right="-533"/>
              <w:jc w:val="center"/>
              <w:rPr>
                <w:bCs/>
                <w:sz w:val="10"/>
                <w:szCs w:val="22"/>
              </w:rPr>
            </w:pPr>
            <w:r>
              <w:rPr>
                <w:bCs/>
                <w:sz w:val="28"/>
                <w:szCs w:val="28"/>
                <w:lang w:val="en-US"/>
              </w:rPr>
              <w:t>3</w:t>
            </w:r>
            <w:r w:rsidR="004E078E">
              <w:rPr>
                <w:bCs/>
                <w:sz w:val="28"/>
                <w:szCs w:val="28"/>
                <w:lang w:val="uk-UA"/>
              </w:rPr>
              <w:t>2</w:t>
            </w:r>
            <w:r w:rsidR="00E748E8" w:rsidRPr="00E748E8">
              <w:rPr>
                <w:bCs/>
                <w:sz w:val="28"/>
                <w:szCs w:val="28"/>
                <w:lang w:val="uk-UA"/>
              </w:rPr>
              <w:t xml:space="preserve"> сесія </w:t>
            </w:r>
            <w:r w:rsidR="00E748E8" w:rsidRPr="00E748E8">
              <w:rPr>
                <w:bCs/>
                <w:sz w:val="28"/>
                <w:szCs w:val="28"/>
              </w:rPr>
              <w:t>7</w:t>
            </w:r>
            <w:r w:rsidR="00E748E8" w:rsidRPr="00E748E8">
              <w:rPr>
                <w:bCs/>
                <w:sz w:val="28"/>
                <w:szCs w:val="28"/>
                <w:lang w:val="uk-UA"/>
              </w:rPr>
              <w:t xml:space="preserve"> скликання</w:t>
            </w:r>
          </w:p>
        </w:tc>
        <w:tc>
          <w:tcPr>
            <w:tcW w:w="1276" w:type="dxa"/>
            <w:hideMark/>
          </w:tcPr>
          <w:p w:rsidR="00E748E8" w:rsidRPr="00E748E8" w:rsidRDefault="00E748E8" w:rsidP="00E748E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E748E8">
              <w:rPr>
                <w:rFonts w:ascii="Antiqua" w:hAnsi="Antiqua" w:cs="Antiqua"/>
                <w:noProof/>
                <w:sz w:val="26"/>
                <w:szCs w:val="26"/>
                <w:lang w:val="uk-UA" w:eastAsia="uk-UA"/>
              </w:rPr>
              <w:drawing>
                <wp:inline distT="0" distB="0" distL="0" distR="0" wp14:anchorId="24C43B62" wp14:editId="1726F3A6">
                  <wp:extent cx="714375" cy="809625"/>
                  <wp:effectExtent l="0" t="0" r="9525" b="9525"/>
                  <wp:docPr id="3" name="Рисунок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67C84" w:rsidRPr="00C67C84" w:rsidRDefault="00C67C84" w:rsidP="00C67C84">
      <w:pPr>
        <w:ind w:left="7788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</w:t>
      </w:r>
    </w:p>
    <w:p w:rsidR="00E748E8" w:rsidRPr="00C67C84" w:rsidRDefault="00E748E8" w:rsidP="00E748E8">
      <w:pPr>
        <w:jc w:val="center"/>
        <w:rPr>
          <w:b/>
          <w:bCs/>
          <w:sz w:val="32"/>
          <w:szCs w:val="22"/>
          <w:lang w:val="uk-UA"/>
        </w:rPr>
      </w:pPr>
      <w:r w:rsidRPr="00E748E8">
        <w:rPr>
          <w:b/>
          <w:bCs/>
          <w:sz w:val="32"/>
          <w:szCs w:val="22"/>
          <w:lang w:val="uk-UA"/>
        </w:rPr>
        <w:t xml:space="preserve">Р І Ш Е Н </w:t>
      </w:r>
      <w:proofErr w:type="spellStart"/>
      <w:r w:rsidRPr="00E748E8">
        <w:rPr>
          <w:b/>
          <w:bCs/>
          <w:sz w:val="32"/>
          <w:szCs w:val="22"/>
          <w:lang w:val="uk-UA"/>
        </w:rPr>
        <w:t>Н</w:t>
      </w:r>
      <w:proofErr w:type="spellEnd"/>
      <w:r w:rsidRPr="00E748E8">
        <w:rPr>
          <w:b/>
          <w:bCs/>
          <w:sz w:val="32"/>
          <w:szCs w:val="22"/>
          <w:lang w:val="uk-UA"/>
        </w:rPr>
        <w:t xml:space="preserve"> Я</w:t>
      </w:r>
    </w:p>
    <w:p w:rsidR="00E748E8" w:rsidRPr="00E748E8" w:rsidRDefault="00E748E8" w:rsidP="00E748E8">
      <w:pPr>
        <w:tabs>
          <w:tab w:val="left" w:pos="4920"/>
        </w:tabs>
        <w:ind w:left="-284"/>
        <w:jc w:val="center"/>
        <w:rPr>
          <w:sz w:val="32"/>
          <w:szCs w:val="32"/>
          <w:lang w:val="uk-UA"/>
        </w:rPr>
      </w:pPr>
    </w:p>
    <w:p w:rsidR="00E748E8" w:rsidRPr="00E748E8" w:rsidRDefault="00E748E8" w:rsidP="00E748E8">
      <w:pPr>
        <w:jc w:val="both"/>
        <w:rPr>
          <w:sz w:val="28"/>
          <w:szCs w:val="28"/>
          <w:lang w:val="uk-UA"/>
        </w:rPr>
      </w:pPr>
      <w:r w:rsidRPr="00E748E8">
        <w:rPr>
          <w:sz w:val="28"/>
          <w:szCs w:val="28"/>
          <w:lang w:val="uk-UA"/>
        </w:rPr>
        <w:t xml:space="preserve">Від </w:t>
      </w:r>
      <w:r w:rsidR="004E078E">
        <w:rPr>
          <w:sz w:val="28"/>
          <w:szCs w:val="28"/>
          <w:lang w:val="uk-UA"/>
        </w:rPr>
        <w:t>18</w:t>
      </w:r>
      <w:r w:rsidR="004C4B4A">
        <w:rPr>
          <w:sz w:val="28"/>
          <w:szCs w:val="28"/>
          <w:lang w:val="uk-UA"/>
        </w:rPr>
        <w:t>.1</w:t>
      </w:r>
      <w:r w:rsidR="004E078E">
        <w:rPr>
          <w:sz w:val="28"/>
          <w:szCs w:val="28"/>
          <w:lang w:val="uk-UA"/>
        </w:rPr>
        <w:t>2</w:t>
      </w:r>
      <w:r w:rsidR="004C4B4A">
        <w:rPr>
          <w:sz w:val="28"/>
          <w:szCs w:val="28"/>
          <w:lang w:val="uk-UA"/>
        </w:rPr>
        <w:t>.2019</w:t>
      </w:r>
      <w:r w:rsidRPr="00E748E8">
        <w:rPr>
          <w:sz w:val="28"/>
          <w:szCs w:val="28"/>
          <w:lang w:val="uk-UA"/>
        </w:rPr>
        <w:t xml:space="preserve"> № </w:t>
      </w:r>
      <w:r w:rsidR="0041533F">
        <w:rPr>
          <w:sz w:val="28"/>
          <w:szCs w:val="28"/>
          <w:lang w:val="uk-UA"/>
        </w:rPr>
        <w:t>1885</w:t>
      </w:r>
      <w:r w:rsidRPr="00E748E8">
        <w:rPr>
          <w:sz w:val="28"/>
          <w:szCs w:val="28"/>
          <w:lang w:val="uk-UA"/>
        </w:rPr>
        <w:t>/19</w:t>
      </w:r>
    </w:p>
    <w:p w:rsidR="00E748E8" w:rsidRPr="00E748E8" w:rsidRDefault="00E748E8" w:rsidP="00E748E8">
      <w:pPr>
        <w:jc w:val="both"/>
        <w:rPr>
          <w:sz w:val="26"/>
          <w:szCs w:val="26"/>
          <w:lang w:val="uk-UA"/>
        </w:rPr>
      </w:pPr>
      <w:r w:rsidRPr="00E748E8">
        <w:rPr>
          <w:sz w:val="28"/>
          <w:szCs w:val="28"/>
          <w:lang w:val="uk-UA"/>
        </w:rPr>
        <w:t>м. Харків</w:t>
      </w:r>
      <w:r w:rsidRPr="00E748E8">
        <w:rPr>
          <w:sz w:val="26"/>
          <w:szCs w:val="26"/>
          <w:lang w:val="uk-UA"/>
        </w:rPr>
        <w:tab/>
      </w:r>
      <w:r w:rsidRPr="00E748E8">
        <w:rPr>
          <w:sz w:val="26"/>
          <w:szCs w:val="26"/>
          <w:lang w:val="uk-UA"/>
        </w:rPr>
        <w:tab/>
      </w:r>
    </w:p>
    <w:p w:rsidR="00E748E8" w:rsidRPr="00E748E8" w:rsidRDefault="00E748E8" w:rsidP="00E748E8">
      <w:pPr>
        <w:jc w:val="both"/>
        <w:rPr>
          <w:sz w:val="28"/>
          <w:szCs w:val="28"/>
          <w:lang w:val="uk-UA"/>
        </w:rPr>
      </w:pPr>
    </w:p>
    <w:p w:rsidR="00E748E8" w:rsidRPr="00E748E8" w:rsidRDefault="00E748E8" w:rsidP="00E748E8">
      <w:pPr>
        <w:ind w:left="6946"/>
        <w:rPr>
          <w:bCs/>
          <w:lang w:val="uk-UA"/>
        </w:rPr>
      </w:pPr>
    </w:p>
    <w:p w:rsidR="00E748E8" w:rsidRPr="00E748E8" w:rsidRDefault="00E748E8" w:rsidP="00E748E8">
      <w:pPr>
        <w:ind w:right="5527"/>
        <w:jc w:val="both"/>
        <w:rPr>
          <w:sz w:val="28"/>
          <w:szCs w:val="28"/>
          <w:lang w:val="uk-UA"/>
        </w:rPr>
      </w:pPr>
      <w:r w:rsidRPr="00E748E8">
        <w:rPr>
          <w:sz w:val="28"/>
          <w:szCs w:val="28"/>
          <w:lang w:val="uk-UA"/>
        </w:rPr>
        <w:t>Про внесення змін до рішення</w:t>
      </w:r>
      <w:r w:rsidRPr="00E748E8">
        <w:rPr>
          <w:sz w:val="28"/>
          <w:szCs w:val="28"/>
          <w:lang w:val="uk-UA"/>
        </w:rPr>
        <w:br/>
      </w:r>
      <w:r w:rsidR="00C5043A">
        <w:rPr>
          <w:sz w:val="28"/>
          <w:szCs w:val="28"/>
          <w:lang w:val="uk-UA"/>
        </w:rPr>
        <w:t>31</w:t>
      </w:r>
      <w:r w:rsidRPr="00E748E8">
        <w:rPr>
          <w:sz w:val="28"/>
          <w:szCs w:val="28"/>
          <w:lang w:val="uk-UA"/>
        </w:rPr>
        <w:t xml:space="preserve"> сесії Харківської міської ради</w:t>
      </w:r>
      <w:r w:rsidRPr="00E748E8">
        <w:rPr>
          <w:sz w:val="28"/>
          <w:szCs w:val="28"/>
          <w:lang w:val="uk-UA"/>
        </w:rPr>
        <w:br/>
        <w:t>7 скликання від 2</w:t>
      </w:r>
      <w:r w:rsidR="00C5043A">
        <w:rPr>
          <w:sz w:val="28"/>
          <w:szCs w:val="28"/>
          <w:lang w:val="uk-UA"/>
        </w:rPr>
        <w:t>7</w:t>
      </w:r>
      <w:r w:rsidRPr="00E748E8">
        <w:rPr>
          <w:sz w:val="28"/>
          <w:szCs w:val="28"/>
          <w:lang w:val="uk-UA"/>
        </w:rPr>
        <w:t>.1</w:t>
      </w:r>
      <w:r w:rsidR="00C5043A">
        <w:rPr>
          <w:sz w:val="28"/>
          <w:szCs w:val="28"/>
          <w:lang w:val="uk-UA"/>
        </w:rPr>
        <w:t>1</w:t>
      </w:r>
      <w:r w:rsidRPr="00E748E8">
        <w:rPr>
          <w:sz w:val="28"/>
          <w:szCs w:val="28"/>
          <w:lang w:val="uk-UA"/>
        </w:rPr>
        <w:t>.201</w:t>
      </w:r>
      <w:r w:rsidR="00C5043A">
        <w:rPr>
          <w:sz w:val="28"/>
          <w:szCs w:val="28"/>
          <w:lang w:val="uk-UA"/>
        </w:rPr>
        <w:t>9</w:t>
      </w:r>
      <w:r w:rsidRPr="00E748E8">
        <w:rPr>
          <w:sz w:val="28"/>
          <w:szCs w:val="28"/>
          <w:lang w:val="uk-UA"/>
        </w:rPr>
        <w:t xml:space="preserve"> № 1</w:t>
      </w:r>
      <w:r w:rsidR="00C5043A">
        <w:rPr>
          <w:sz w:val="28"/>
          <w:szCs w:val="28"/>
          <w:lang w:val="uk-UA"/>
        </w:rPr>
        <w:t>814</w:t>
      </w:r>
      <w:r w:rsidRPr="00E748E8">
        <w:rPr>
          <w:sz w:val="28"/>
          <w:szCs w:val="28"/>
          <w:lang w:val="uk-UA"/>
        </w:rPr>
        <w:t>/1</w:t>
      </w:r>
      <w:r w:rsidR="00C5043A">
        <w:rPr>
          <w:sz w:val="28"/>
          <w:szCs w:val="28"/>
          <w:lang w:val="uk-UA"/>
        </w:rPr>
        <w:t>9</w:t>
      </w:r>
      <w:r w:rsidRPr="00E748E8">
        <w:rPr>
          <w:sz w:val="28"/>
          <w:szCs w:val="28"/>
          <w:lang w:val="uk-UA"/>
        </w:rPr>
        <w:t xml:space="preserve"> «Про бюджет міста Харкова на 20</w:t>
      </w:r>
      <w:r w:rsidR="00C5043A">
        <w:rPr>
          <w:sz w:val="28"/>
          <w:szCs w:val="28"/>
          <w:lang w:val="uk-UA"/>
        </w:rPr>
        <w:t>20</w:t>
      </w:r>
      <w:r w:rsidRPr="00E748E8">
        <w:rPr>
          <w:sz w:val="28"/>
          <w:szCs w:val="28"/>
          <w:lang w:val="uk-UA"/>
        </w:rPr>
        <w:t xml:space="preserve"> рік»</w:t>
      </w:r>
    </w:p>
    <w:p w:rsidR="00E748E8" w:rsidRDefault="00E748E8" w:rsidP="00E748E8">
      <w:pPr>
        <w:ind w:right="5527"/>
        <w:jc w:val="both"/>
        <w:rPr>
          <w:sz w:val="28"/>
          <w:szCs w:val="28"/>
          <w:lang w:val="uk-UA"/>
        </w:rPr>
      </w:pPr>
    </w:p>
    <w:p w:rsidR="008A4E44" w:rsidRDefault="008A4E44" w:rsidP="008A4E44">
      <w:pPr>
        <w:rPr>
          <w:spacing w:val="20"/>
          <w:szCs w:val="28"/>
          <w:u w:val="single"/>
          <w:lang w:val="uk-UA"/>
        </w:rPr>
      </w:pPr>
      <w:r>
        <w:rPr>
          <w:spacing w:val="20"/>
          <w:szCs w:val="28"/>
          <w:u w:val="single"/>
          <w:lang w:val="uk-UA"/>
        </w:rPr>
        <w:t>20201000000</w:t>
      </w:r>
    </w:p>
    <w:p w:rsidR="008A4E44" w:rsidRDefault="008A4E44" w:rsidP="008A4E44">
      <w:pPr>
        <w:rPr>
          <w:szCs w:val="28"/>
          <w:lang w:val="uk-UA"/>
        </w:rPr>
      </w:pPr>
      <w:r>
        <w:rPr>
          <w:szCs w:val="28"/>
          <w:lang w:val="uk-UA"/>
        </w:rPr>
        <w:t>(код бюджету)</w:t>
      </w:r>
    </w:p>
    <w:p w:rsidR="008A4E44" w:rsidRPr="00E748E8" w:rsidRDefault="008A4E44" w:rsidP="00E748E8">
      <w:pPr>
        <w:ind w:right="5527"/>
        <w:jc w:val="both"/>
        <w:rPr>
          <w:sz w:val="28"/>
          <w:szCs w:val="28"/>
          <w:lang w:val="uk-UA"/>
        </w:rPr>
      </w:pPr>
    </w:p>
    <w:p w:rsidR="00E748E8" w:rsidRPr="00E748E8" w:rsidRDefault="00E748E8" w:rsidP="00E748E8">
      <w:pPr>
        <w:tabs>
          <w:tab w:val="left" w:pos="1155"/>
        </w:tabs>
        <w:ind w:right="5527"/>
        <w:jc w:val="both"/>
        <w:rPr>
          <w:szCs w:val="28"/>
          <w:lang w:val="uk-UA"/>
        </w:rPr>
      </w:pPr>
      <w:r w:rsidRPr="00E748E8">
        <w:rPr>
          <w:sz w:val="28"/>
          <w:szCs w:val="28"/>
          <w:lang w:val="uk-UA"/>
        </w:rPr>
        <w:tab/>
      </w:r>
    </w:p>
    <w:p w:rsidR="00E748E8" w:rsidRPr="00E748E8" w:rsidRDefault="00AB524E" w:rsidP="00AA6B2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підставі </w:t>
      </w:r>
      <w:r w:rsidR="00AA6B25">
        <w:rPr>
          <w:sz w:val="28"/>
          <w:szCs w:val="28"/>
          <w:lang w:val="uk-UA"/>
        </w:rPr>
        <w:t>рішення ХХІІ сесії Харківської обласної ради</w:t>
      </w:r>
      <w:r w:rsidR="00C5043A">
        <w:rPr>
          <w:sz w:val="28"/>
          <w:szCs w:val="28"/>
          <w:lang w:val="uk-UA"/>
        </w:rPr>
        <w:t xml:space="preserve"> </w:t>
      </w:r>
      <w:r w:rsidR="00AA6B25">
        <w:rPr>
          <w:sz w:val="28"/>
          <w:szCs w:val="28"/>
          <w:lang w:val="uk-UA"/>
        </w:rPr>
        <w:t>VII скликання від 05.12.2019 № 11</w:t>
      </w:r>
      <w:r w:rsidR="00C5043A">
        <w:rPr>
          <w:sz w:val="28"/>
          <w:szCs w:val="28"/>
          <w:lang w:val="uk-UA"/>
        </w:rPr>
        <w:t>30</w:t>
      </w:r>
      <w:r w:rsidR="00AA6B25">
        <w:rPr>
          <w:sz w:val="28"/>
          <w:szCs w:val="28"/>
          <w:lang w:val="uk-UA"/>
        </w:rPr>
        <w:t>-VII «Про обласний бюджет на 20</w:t>
      </w:r>
      <w:r w:rsidR="00C5043A">
        <w:rPr>
          <w:sz w:val="28"/>
          <w:szCs w:val="28"/>
          <w:lang w:val="uk-UA"/>
        </w:rPr>
        <w:t>20</w:t>
      </w:r>
      <w:r w:rsidR="00AA6B25">
        <w:rPr>
          <w:sz w:val="28"/>
          <w:szCs w:val="28"/>
          <w:lang w:val="uk-UA"/>
        </w:rPr>
        <w:t xml:space="preserve"> рік</w:t>
      </w:r>
      <w:r w:rsidR="00C5043A">
        <w:rPr>
          <w:sz w:val="28"/>
          <w:szCs w:val="28"/>
          <w:lang w:val="uk-UA"/>
        </w:rPr>
        <w:t>»</w:t>
      </w:r>
      <w:r w:rsidR="00AB69A4">
        <w:rPr>
          <w:sz w:val="28"/>
          <w:szCs w:val="28"/>
          <w:lang w:val="uk-UA"/>
        </w:rPr>
        <w:t>,</w:t>
      </w:r>
      <w:r w:rsidR="002B3506">
        <w:rPr>
          <w:rFonts w:eastAsia="Calibri"/>
          <w:sz w:val="28"/>
          <w:szCs w:val="28"/>
          <w:lang w:val="uk-UA" w:eastAsia="en-US"/>
        </w:rPr>
        <w:t xml:space="preserve"> </w:t>
      </w:r>
      <w:r w:rsidR="002941F2">
        <w:rPr>
          <w:rFonts w:eastAsia="Calibri"/>
          <w:sz w:val="28"/>
          <w:szCs w:val="28"/>
          <w:lang w:val="uk-UA" w:eastAsia="en-US"/>
        </w:rPr>
        <w:t xml:space="preserve">враховуючи </w:t>
      </w:r>
      <w:r w:rsidR="001C0671">
        <w:rPr>
          <w:rFonts w:eastAsiaTheme="minorHAnsi"/>
          <w:sz w:val="28"/>
          <w:szCs w:val="28"/>
          <w:lang w:val="uk-UA" w:eastAsia="en-US"/>
        </w:rPr>
        <w:t>звернен</w:t>
      </w:r>
      <w:r w:rsidR="002941F2">
        <w:rPr>
          <w:rFonts w:eastAsiaTheme="minorHAnsi"/>
          <w:sz w:val="28"/>
          <w:szCs w:val="28"/>
          <w:lang w:val="uk-UA" w:eastAsia="en-US"/>
        </w:rPr>
        <w:t>ня</w:t>
      </w:r>
      <w:r w:rsidR="001C0671">
        <w:rPr>
          <w:rFonts w:eastAsiaTheme="minorHAnsi"/>
          <w:sz w:val="28"/>
          <w:szCs w:val="28"/>
          <w:lang w:val="uk-UA" w:eastAsia="en-US"/>
        </w:rPr>
        <w:t xml:space="preserve"> головних розпорядників коштів,</w:t>
      </w:r>
      <w:r w:rsidR="00E748E8" w:rsidRPr="00E748E8">
        <w:rPr>
          <w:rFonts w:eastAsiaTheme="minorHAnsi"/>
          <w:sz w:val="28"/>
          <w:szCs w:val="28"/>
          <w:lang w:val="uk-UA" w:eastAsia="en-US"/>
        </w:rPr>
        <w:t xml:space="preserve"> </w:t>
      </w:r>
      <w:r w:rsidR="00AB6B8C">
        <w:rPr>
          <w:rFonts w:eastAsiaTheme="minorHAnsi"/>
          <w:sz w:val="28"/>
          <w:szCs w:val="28"/>
          <w:lang w:val="uk-UA" w:eastAsia="en-US"/>
        </w:rPr>
        <w:t>к</w:t>
      </w:r>
      <w:r w:rsidR="00E748E8" w:rsidRPr="00E748E8">
        <w:rPr>
          <w:sz w:val="28"/>
          <w:szCs w:val="28"/>
          <w:lang w:val="uk-UA"/>
        </w:rPr>
        <w:t xml:space="preserve">еруючись </w:t>
      </w:r>
      <w:proofErr w:type="spellStart"/>
      <w:r w:rsidR="00E748E8" w:rsidRPr="00E748E8">
        <w:rPr>
          <w:sz w:val="28"/>
          <w:szCs w:val="28"/>
          <w:lang w:val="uk-UA"/>
        </w:rPr>
        <w:t>ст</w:t>
      </w:r>
      <w:proofErr w:type="spellEnd"/>
      <w:r w:rsidR="00E748E8" w:rsidRPr="00E748E8">
        <w:rPr>
          <w:sz w:val="28"/>
          <w:szCs w:val="28"/>
          <w:lang w:val="uk-UA"/>
        </w:rPr>
        <w:t>.ст. 23, 78 Бюджетного кодексу України, ст.ст. 26, 59 Закону України «Про місцеве самоврядування в Україні», Харківська міська рада</w:t>
      </w:r>
    </w:p>
    <w:p w:rsidR="00E748E8" w:rsidRPr="00E748E8" w:rsidRDefault="00E748E8" w:rsidP="00E748E8">
      <w:pPr>
        <w:ind w:firstLine="567"/>
        <w:jc w:val="both"/>
        <w:rPr>
          <w:sz w:val="28"/>
          <w:szCs w:val="28"/>
          <w:lang w:val="uk-UA"/>
        </w:rPr>
      </w:pPr>
    </w:p>
    <w:p w:rsidR="00E748E8" w:rsidRPr="00E748E8" w:rsidRDefault="00E748E8" w:rsidP="00E748E8">
      <w:pPr>
        <w:ind w:firstLine="567"/>
        <w:jc w:val="both"/>
        <w:rPr>
          <w:sz w:val="28"/>
          <w:szCs w:val="28"/>
          <w:lang w:val="uk-UA"/>
        </w:rPr>
      </w:pPr>
    </w:p>
    <w:p w:rsidR="00E748E8" w:rsidRPr="00E748E8" w:rsidRDefault="00E748E8" w:rsidP="00E748E8">
      <w:pPr>
        <w:ind w:firstLine="567"/>
        <w:jc w:val="both"/>
        <w:rPr>
          <w:sz w:val="28"/>
          <w:szCs w:val="28"/>
          <w:lang w:val="uk-UA"/>
        </w:rPr>
      </w:pPr>
      <w:r w:rsidRPr="00E748E8">
        <w:rPr>
          <w:sz w:val="28"/>
          <w:szCs w:val="28"/>
          <w:lang w:val="uk-UA"/>
        </w:rPr>
        <w:t>ВИРІШИЛА:</w:t>
      </w:r>
    </w:p>
    <w:p w:rsidR="00E748E8" w:rsidRPr="00E748E8" w:rsidRDefault="00E748E8" w:rsidP="00E748E8">
      <w:pPr>
        <w:ind w:firstLine="567"/>
        <w:jc w:val="both"/>
        <w:rPr>
          <w:sz w:val="28"/>
          <w:szCs w:val="28"/>
          <w:lang w:val="uk-UA"/>
        </w:rPr>
      </w:pPr>
    </w:p>
    <w:p w:rsidR="00E748E8" w:rsidRPr="00E748E8" w:rsidRDefault="00E748E8" w:rsidP="00E748E8">
      <w:pPr>
        <w:ind w:firstLine="567"/>
        <w:jc w:val="both"/>
        <w:rPr>
          <w:sz w:val="28"/>
          <w:szCs w:val="28"/>
          <w:lang w:val="uk-UA"/>
        </w:rPr>
      </w:pPr>
      <w:r w:rsidRPr="00E748E8">
        <w:rPr>
          <w:sz w:val="28"/>
          <w:szCs w:val="28"/>
          <w:lang w:val="uk-UA"/>
        </w:rPr>
        <w:t xml:space="preserve">1. Внести до рішення </w:t>
      </w:r>
      <w:r w:rsidR="00C5043A">
        <w:rPr>
          <w:sz w:val="28"/>
          <w:szCs w:val="28"/>
          <w:lang w:val="uk-UA"/>
        </w:rPr>
        <w:t>31</w:t>
      </w:r>
      <w:r w:rsidRPr="00E748E8">
        <w:rPr>
          <w:sz w:val="28"/>
          <w:szCs w:val="28"/>
          <w:lang w:val="uk-UA"/>
        </w:rPr>
        <w:t xml:space="preserve"> сесії Харківської міської ради 7 скликання від 2</w:t>
      </w:r>
      <w:r w:rsidR="00C5043A">
        <w:rPr>
          <w:sz w:val="28"/>
          <w:szCs w:val="28"/>
          <w:lang w:val="uk-UA"/>
        </w:rPr>
        <w:t>7</w:t>
      </w:r>
      <w:r w:rsidRPr="00E748E8">
        <w:rPr>
          <w:sz w:val="28"/>
          <w:szCs w:val="28"/>
          <w:lang w:val="uk-UA"/>
        </w:rPr>
        <w:t>.11.201</w:t>
      </w:r>
      <w:r w:rsidR="00C5043A">
        <w:rPr>
          <w:sz w:val="28"/>
          <w:szCs w:val="28"/>
          <w:lang w:val="uk-UA"/>
        </w:rPr>
        <w:t>9</w:t>
      </w:r>
      <w:r w:rsidRPr="00E748E8">
        <w:rPr>
          <w:sz w:val="28"/>
          <w:szCs w:val="28"/>
          <w:lang w:val="uk-UA"/>
        </w:rPr>
        <w:t xml:space="preserve"> № 1</w:t>
      </w:r>
      <w:r w:rsidR="00C5043A">
        <w:rPr>
          <w:sz w:val="28"/>
          <w:szCs w:val="28"/>
          <w:lang w:val="uk-UA"/>
        </w:rPr>
        <w:t>814</w:t>
      </w:r>
      <w:r w:rsidRPr="00E748E8">
        <w:rPr>
          <w:sz w:val="28"/>
          <w:szCs w:val="28"/>
          <w:lang w:val="uk-UA"/>
        </w:rPr>
        <w:t>/1</w:t>
      </w:r>
      <w:r w:rsidR="00C5043A">
        <w:rPr>
          <w:sz w:val="28"/>
          <w:szCs w:val="28"/>
          <w:lang w:val="uk-UA"/>
        </w:rPr>
        <w:t>9</w:t>
      </w:r>
      <w:r w:rsidRPr="00E748E8">
        <w:rPr>
          <w:sz w:val="28"/>
          <w:szCs w:val="28"/>
          <w:lang w:val="uk-UA"/>
        </w:rPr>
        <w:t xml:space="preserve"> «Про бюджет міста Харкова на 20</w:t>
      </w:r>
      <w:r w:rsidR="00C5043A">
        <w:rPr>
          <w:sz w:val="28"/>
          <w:szCs w:val="28"/>
          <w:lang w:val="uk-UA"/>
        </w:rPr>
        <w:t>20</w:t>
      </w:r>
      <w:r w:rsidRPr="00E748E8">
        <w:rPr>
          <w:sz w:val="28"/>
          <w:szCs w:val="28"/>
          <w:lang w:val="uk-UA"/>
        </w:rPr>
        <w:t xml:space="preserve"> рік» такі зміни:</w:t>
      </w:r>
      <w:r w:rsidRPr="00E748E8">
        <w:rPr>
          <w:sz w:val="28"/>
          <w:szCs w:val="28"/>
          <w:lang w:val="uk-UA"/>
        </w:rPr>
        <w:tab/>
      </w:r>
    </w:p>
    <w:p w:rsidR="00E748E8" w:rsidRPr="00E748E8" w:rsidRDefault="00E748E8" w:rsidP="00E748E8">
      <w:pPr>
        <w:ind w:firstLine="567"/>
        <w:jc w:val="both"/>
        <w:rPr>
          <w:sz w:val="28"/>
          <w:szCs w:val="28"/>
          <w:lang w:val="uk-UA"/>
        </w:rPr>
      </w:pPr>
      <w:r w:rsidRPr="00E748E8">
        <w:rPr>
          <w:sz w:val="28"/>
          <w:szCs w:val="28"/>
          <w:lang w:val="uk-UA"/>
        </w:rPr>
        <w:t>1.1. Викласти пункт 1 рішення в такій редакції:</w:t>
      </w:r>
    </w:p>
    <w:p w:rsidR="00E748E8" w:rsidRPr="00E748E8" w:rsidRDefault="00E748E8" w:rsidP="00E748E8">
      <w:pPr>
        <w:ind w:firstLine="567"/>
        <w:jc w:val="both"/>
        <w:rPr>
          <w:sz w:val="28"/>
          <w:szCs w:val="28"/>
          <w:lang w:val="uk-UA"/>
        </w:rPr>
      </w:pPr>
    </w:p>
    <w:p w:rsidR="00E748E8" w:rsidRPr="00E748E8" w:rsidRDefault="00E748E8" w:rsidP="00E748E8">
      <w:pPr>
        <w:ind w:firstLine="567"/>
        <w:jc w:val="both"/>
        <w:rPr>
          <w:sz w:val="28"/>
          <w:szCs w:val="28"/>
          <w:lang w:val="uk-UA"/>
        </w:rPr>
      </w:pPr>
      <w:r w:rsidRPr="00E748E8">
        <w:rPr>
          <w:sz w:val="28"/>
          <w:szCs w:val="28"/>
          <w:lang w:val="uk-UA"/>
        </w:rPr>
        <w:t>«1. Визначити на 20</w:t>
      </w:r>
      <w:r w:rsidR="00C5043A">
        <w:rPr>
          <w:sz w:val="28"/>
          <w:szCs w:val="28"/>
          <w:lang w:val="uk-UA"/>
        </w:rPr>
        <w:t>20</w:t>
      </w:r>
      <w:r w:rsidRPr="00E748E8">
        <w:rPr>
          <w:sz w:val="28"/>
          <w:szCs w:val="28"/>
          <w:lang w:val="uk-UA"/>
        </w:rPr>
        <w:t xml:space="preserve"> рік:</w:t>
      </w:r>
    </w:p>
    <w:p w:rsidR="00E748E8" w:rsidRPr="00E748E8" w:rsidRDefault="00E748E8" w:rsidP="00E748E8">
      <w:pPr>
        <w:ind w:firstLine="567"/>
        <w:jc w:val="both"/>
        <w:rPr>
          <w:sz w:val="28"/>
          <w:szCs w:val="28"/>
          <w:lang w:val="uk-UA"/>
        </w:rPr>
      </w:pPr>
      <w:r w:rsidRPr="00E748E8">
        <w:rPr>
          <w:sz w:val="28"/>
          <w:szCs w:val="28"/>
          <w:lang w:val="uk-UA"/>
        </w:rPr>
        <w:t>1.1. Доходи бюджету міста Харкова в сумі 1</w:t>
      </w:r>
      <w:r w:rsidR="008A4E44">
        <w:rPr>
          <w:sz w:val="28"/>
          <w:szCs w:val="28"/>
        </w:rPr>
        <w:t>4</w:t>
      </w:r>
      <w:r w:rsidRPr="00E748E8">
        <w:rPr>
          <w:sz w:val="28"/>
          <w:szCs w:val="28"/>
          <w:lang w:val="uk-UA"/>
        </w:rPr>
        <w:t xml:space="preserve"> </w:t>
      </w:r>
      <w:r w:rsidR="008A4E44">
        <w:rPr>
          <w:sz w:val="28"/>
          <w:szCs w:val="28"/>
          <w:lang w:val="uk-UA"/>
        </w:rPr>
        <w:t>355</w:t>
      </w:r>
      <w:r w:rsidRPr="00E748E8">
        <w:rPr>
          <w:sz w:val="28"/>
          <w:szCs w:val="28"/>
          <w:lang w:val="uk-UA"/>
        </w:rPr>
        <w:t xml:space="preserve"> </w:t>
      </w:r>
      <w:r w:rsidR="008A4E44">
        <w:rPr>
          <w:sz w:val="28"/>
          <w:szCs w:val="28"/>
          <w:lang w:val="uk-UA"/>
        </w:rPr>
        <w:t>765</w:t>
      </w:r>
      <w:r w:rsidRPr="00E748E8">
        <w:rPr>
          <w:sz w:val="28"/>
          <w:szCs w:val="28"/>
          <w:lang w:val="uk-UA"/>
        </w:rPr>
        <w:t xml:space="preserve"> </w:t>
      </w:r>
      <w:r w:rsidR="008A4E44">
        <w:rPr>
          <w:sz w:val="28"/>
          <w:szCs w:val="28"/>
          <w:lang w:val="uk-UA"/>
        </w:rPr>
        <w:t>026</w:t>
      </w:r>
      <w:r w:rsidRPr="00E748E8">
        <w:rPr>
          <w:sz w:val="28"/>
          <w:szCs w:val="28"/>
          <w:lang w:val="uk-UA"/>
        </w:rPr>
        <w:t xml:space="preserve"> грив</w:t>
      </w:r>
      <w:r w:rsidR="00987826">
        <w:rPr>
          <w:sz w:val="28"/>
          <w:szCs w:val="28"/>
          <w:lang w:val="uk-UA"/>
        </w:rPr>
        <w:t>ень</w:t>
      </w:r>
      <w:r w:rsidRPr="00E748E8">
        <w:rPr>
          <w:sz w:val="28"/>
          <w:szCs w:val="28"/>
          <w:lang w:val="uk-UA"/>
        </w:rPr>
        <w:t xml:space="preserve">, у тому числі доходи загального фонду бюджету міста Харкова – </w:t>
      </w:r>
      <w:r w:rsidRPr="00E748E8">
        <w:rPr>
          <w:sz w:val="28"/>
          <w:szCs w:val="28"/>
          <w:lang w:val="uk-UA"/>
        </w:rPr>
        <w:br/>
        <w:t>1</w:t>
      </w:r>
      <w:r w:rsidR="008A4E44">
        <w:rPr>
          <w:sz w:val="28"/>
          <w:szCs w:val="28"/>
          <w:lang w:val="uk-UA"/>
        </w:rPr>
        <w:t>3</w:t>
      </w:r>
      <w:r w:rsidRPr="00E748E8">
        <w:rPr>
          <w:sz w:val="28"/>
          <w:szCs w:val="28"/>
          <w:lang w:val="uk-UA"/>
        </w:rPr>
        <w:t xml:space="preserve"> </w:t>
      </w:r>
      <w:r w:rsidR="008A4E44">
        <w:rPr>
          <w:sz w:val="28"/>
          <w:szCs w:val="28"/>
          <w:lang w:val="uk-UA"/>
        </w:rPr>
        <w:t>667</w:t>
      </w:r>
      <w:r w:rsidRPr="00E748E8">
        <w:rPr>
          <w:sz w:val="28"/>
          <w:szCs w:val="28"/>
          <w:lang w:val="uk-UA"/>
        </w:rPr>
        <w:t xml:space="preserve"> </w:t>
      </w:r>
      <w:r w:rsidR="008A4E44">
        <w:rPr>
          <w:sz w:val="28"/>
          <w:szCs w:val="28"/>
          <w:lang w:val="uk-UA"/>
        </w:rPr>
        <w:t>051</w:t>
      </w:r>
      <w:r w:rsidRPr="00E748E8">
        <w:rPr>
          <w:sz w:val="28"/>
          <w:szCs w:val="28"/>
          <w:lang w:val="uk-UA"/>
        </w:rPr>
        <w:t xml:space="preserve"> </w:t>
      </w:r>
      <w:r w:rsidR="008A4E44">
        <w:rPr>
          <w:sz w:val="28"/>
          <w:szCs w:val="28"/>
          <w:lang w:val="uk-UA"/>
        </w:rPr>
        <w:t>092</w:t>
      </w:r>
      <w:r w:rsidRPr="00E748E8">
        <w:rPr>
          <w:sz w:val="28"/>
          <w:szCs w:val="28"/>
          <w:lang w:val="uk-UA"/>
        </w:rPr>
        <w:t xml:space="preserve"> грив</w:t>
      </w:r>
      <w:r w:rsidR="00AB69A4">
        <w:rPr>
          <w:sz w:val="28"/>
          <w:szCs w:val="28"/>
          <w:lang w:val="uk-UA"/>
        </w:rPr>
        <w:t>ні</w:t>
      </w:r>
      <w:r w:rsidRPr="00E748E8">
        <w:rPr>
          <w:sz w:val="28"/>
          <w:szCs w:val="28"/>
          <w:lang w:val="uk-UA"/>
        </w:rPr>
        <w:t xml:space="preserve">, доходи спеціального фонду бюджету міста Харкова – </w:t>
      </w:r>
      <w:r w:rsidR="008A4E44">
        <w:rPr>
          <w:sz w:val="28"/>
          <w:szCs w:val="28"/>
        </w:rPr>
        <w:t>688</w:t>
      </w:r>
      <w:r w:rsidRPr="00E748E8">
        <w:rPr>
          <w:sz w:val="28"/>
          <w:szCs w:val="28"/>
          <w:lang w:val="uk-UA"/>
        </w:rPr>
        <w:t xml:space="preserve"> </w:t>
      </w:r>
      <w:r w:rsidR="008A4E44">
        <w:rPr>
          <w:sz w:val="28"/>
          <w:szCs w:val="28"/>
          <w:lang w:val="uk-UA"/>
        </w:rPr>
        <w:t>713</w:t>
      </w:r>
      <w:r w:rsidRPr="00E748E8">
        <w:rPr>
          <w:sz w:val="28"/>
          <w:szCs w:val="28"/>
          <w:lang w:val="uk-UA"/>
        </w:rPr>
        <w:t xml:space="preserve"> </w:t>
      </w:r>
      <w:r w:rsidR="008A4E44">
        <w:rPr>
          <w:sz w:val="28"/>
          <w:szCs w:val="28"/>
          <w:lang w:val="uk-UA"/>
        </w:rPr>
        <w:t>934</w:t>
      </w:r>
      <w:r w:rsidRPr="00E748E8">
        <w:rPr>
          <w:sz w:val="28"/>
          <w:szCs w:val="28"/>
          <w:lang w:val="uk-UA"/>
        </w:rPr>
        <w:t xml:space="preserve"> гривень, згідно з додатками 1, 1.1</w:t>
      </w:r>
      <w:r w:rsidRPr="00E748E8">
        <w:rPr>
          <w:rFonts w:cs="Antiqua"/>
          <w:sz w:val="28"/>
          <w:szCs w:val="26"/>
        </w:rPr>
        <w:t>–</w:t>
      </w:r>
      <w:r w:rsidRPr="00E748E8">
        <w:rPr>
          <w:sz w:val="28"/>
          <w:szCs w:val="28"/>
          <w:lang w:val="uk-UA"/>
        </w:rPr>
        <w:t>1.10 до цього рішення.</w:t>
      </w:r>
    </w:p>
    <w:p w:rsidR="00E748E8" w:rsidRPr="00E748E8" w:rsidRDefault="00E748E8" w:rsidP="00E748E8">
      <w:pPr>
        <w:ind w:firstLine="567"/>
        <w:jc w:val="both"/>
        <w:rPr>
          <w:sz w:val="28"/>
          <w:szCs w:val="28"/>
          <w:lang w:val="uk-UA"/>
        </w:rPr>
      </w:pPr>
      <w:r w:rsidRPr="00E748E8">
        <w:rPr>
          <w:sz w:val="28"/>
          <w:szCs w:val="28"/>
          <w:lang w:val="uk-UA"/>
        </w:rPr>
        <w:t>1.2. Видатки бюджету міста Харкова в сумі 1</w:t>
      </w:r>
      <w:r w:rsidR="00C5043A">
        <w:rPr>
          <w:sz w:val="28"/>
          <w:szCs w:val="28"/>
          <w:lang w:val="uk-UA"/>
        </w:rPr>
        <w:t>4</w:t>
      </w:r>
      <w:r w:rsidRPr="00E748E8">
        <w:rPr>
          <w:sz w:val="28"/>
          <w:szCs w:val="28"/>
          <w:lang w:val="uk-UA"/>
        </w:rPr>
        <w:t xml:space="preserve"> </w:t>
      </w:r>
      <w:r w:rsidR="00C5043A">
        <w:rPr>
          <w:sz w:val="28"/>
          <w:szCs w:val="28"/>
          <w:lang w:val="uk-UA"/>
        </w:rPr>
        <w:t>855 765 026</w:t>
      </w:r>
      <w:r w:rsidRPr="00E748E8">
        <w:rPr>
          <w:sz w:val="28"/>
          <w:szCs w:val="28"/>
          <w:lang w:val="uk-UA"/>
        </w:rPr>
        <w:t xml:space="preserve"> гривень, у тому числі видатки загального фонду бюджету міста Харкова – </w:t>
      </w:r>
      <w:r w:rsidRPr="00E748E8">
        <w:rPr>
          <w:sz w:val="28"/>
          <w:szCs w:val="28"/>
          <w:highlight w:val="yellow"/>
          <w:lang w:val="uk-UA"/>
        </w:rPr>
        <w:br/>
      </w:r>
      <w:r w:rsidR="00C5043A">
        <w:rPr>
          <w:sz w:val="28"/>
          <w:szCs w:val="28"/>
          <w:lang w:val="uk-UA"/>
        </w:rPr>
        <w:t>9</w:t>
      </w:r>
      <w:r w:rsidR="00AB65DD">
        <w:rPr>
          <w:sz w:val="28"/>
          <w:szCs w:val="28"/>
          <w:lang w:val="uk-UA"/>
        </w:rPr>
        <w:t> 696 620</w:t>
      </w:r>
      <w:r w:rsidR="00C5043A">
        <w:rPr>
          <w:sz w:val="28"/>
          <w:szCs w:val="28"/>
          <w:lang w:val="uk-UA"/>
        </w:rPr>
        <w:t xml:space="preserve"> </w:t>
      </w:r>
      <w:r w:rsidR="00AB65DD">
        <w:rPr>
          <w:sz w:val="28"/>
          <w:szCs w:val="28"/>
          <w:lang w:val="uk-UA"/>
        </w:rPr>
        <w:t>980</w:t>
      </w:r>
      <w:r w:rsidRPr="00E748E8">
        <w:rPr>
          <w:sz w:val="28"/>
          <w:szCs w:val="28"/>
          <w:lang w:val="uk-UA"/>
        </w:rPr>
        <w:t xml:space="preserve"> грив</w:t>
      </w:r>
      <w:r w:rsidR="00987826">
        <w:rPr>
          <w:sz w:val="28"/>
          <w:szCs w:val="28"/>
          <w:lang w:val="uk-UA"/>
        </w:rPr>
        <w:t>ень</w:t>
      </w:r>
      <w:r w:rsidRPr="00E748E8">
        <w:rPr>
          <w:sz w:val="28"/>
          <w:szCs w:val="28"/>
          <w:lang w:val="uk-UA"/>
        </w:rPr>
        <w:t>, видатки спеціального фонду бюджету міста Харкова –  5 </w:t>
      </w:r>
      <w:r w:rsidR="00AB65DD">
        <w:rPr>
          <w:sz w:val="28"/>
          <w:szCs w:val="28"/>
          <w:lang w:val="uk-UA"/>
        </w:rPr>
        <w:t>159</w:t>
      </w:r>
      <w:r w:rsidR="004C4B4A">
        <w:rPr>
          <w:sz w:val="28"/>
          <w:szCs w:val="28"/>
          <w:lang w:val="uk-UA"/>
        </w:rPr>
        <w:t> </w:t>
      </w:r>
      <w:r w:rsidR="00C5043A">
        <w:rPr>
          <w:sz w:val="28"/>
          <w:szCs w:val="28"/>
          <w:lang w:val="uk-UA"/>
        </w:rPr>
        <w:t>1</w:t>
      </w:r>
      <w:r w:rsidR="00AB65DD">
        <w:rPr>
          <w:sz w:val="28"/>
          <w:szCs w:val="28"/>
          <w:lang w:val="uk-UA"/>
        </w:rPr>
        <w:t>44</w:t>
      </w:r>
      <w:r w:rsidR="004C4B4A">
        <w:rPr>
          <w:sz w:val="28"/>
          <w:szCs w:val="28"/>
          <w:lang w:val="uk-UA"/>
        </w:rPr>
        <w:t xml:space="preserve"> </w:t>
      </w:r>
      <w:r w:rsidR="00AB65DD">
        <w:rPr>
          <w:sz w:val="28"/>
          <w:szCs w:val="28"/>
          <w:lang w:val="uk-UA"/>
        </w:rPr>
        <w:t>046</w:t>
      </w:r>
      <w:r w:rsidRPr="00E748E8">
        <w:rPr>
          <w:sz w:val="28"/>
          <w:szCs w:val="28"/>
          <w:lang w:val="uk-UA"/>
        </w:rPr>
        <w:t xml:space="preserve"> грив</w:t>
      </w:r>
      <w:r w:rsidR="00AB69A4">
        <w:rPr>
          <w:sz w:val="28"/>
          <w:szCs w:val="28"/>
          <w:lang w:val="uk-UA"/>
        </w:rPr>
        <w:t>е</w:t>
      </w:r>
      <w:r w:rsidR="00987826">
        <w:rPr>
          <w:sz w:val="28"/>
          <w:szCs w:val="28"/>
          <w:lang w:val="uk-UA"/>
        </w:rPr>
        <w:t>н</w:t>
      </w:r>
      <w:r w:rsidR="00AB69A4">
        <w:rPr>
          <w:sz w:val="28"/>
          <w:szCs w:val="28"/>
          <w:lang w:val="uk-UA"/>
        </w:rPr>
        <w:t>ь</w:t>
      </w:r>
      <w:r w:rsidRPr="00E748E8">
        <w:rPr>
          <w:sz w:val="28"/>
          <w:szCs w:val="28"/>
          <w:lang w:val="uk-UA"/>
        </w:rPr>
        <w:t>, згідно з додатком 2 до цього рішення.</w:t>
      </w:r>
    </w:p>
    <w:p w:rsidR="00E748E8" w:rsidRPr="00E748E8" w:rsidRDefault="00E748E8" w:rsidP="00E748E8">
      <w:pPr>
        <w:ind w:firstLine="567"/>
        <w:jc w:val="both"/>
        <w:rPr>
          <w:sz w:val="28"/>
          <w:szCs w:val="28"/>
          <w:lang w:val="uk-UA"/>
        </w:rPr>
      </w:pPr>
      <w:r w:rsidRPr="00E748E8">
        <w:rPr>
          <w:sz w:val="28"/>
          <w:szCs w:val="28"/>
          <w:lang w:val="uk-UA"/>
        </w:rPr>
        <w:lastRenderedPageBreak/>
        <w:t xml:space="preserve">1.3. Надання кредитів з бюджету міста Харкова в сумі </w:t>
      </w:r>
      <w:r w:rsidR="00C5043A">
        <w:rPr>
          <w:sz w:val="28"/>
          <w:szCs w:val="28"/>
          <w:lang w:val="uk-UA"/>
        </w:rPr>
        <w:t>155</w:t>
      </w:r>
      <w:r w:rsidRPr="00E748E8">
        <w:rPr>
          <w:sz w:val="28"/>
          <w:szCs w:val="28"/>
          <w:lang w:val="uk-UA"/>
        </w:rPr>
        <w:t xml:space="preserve"> </w:t>
      </w:r>
      <w:r w:rsidR="00B838AC">
        <w:rPr>
          <w:sz w:val="28"/>
          <w:szCs w:val="28"/>
          <w:lang w:val="uk-UA"/>
        </w:rPr>
        <w:t>0</w:t>
      </w:r>
      <w:r w:rsidR="00C5043A">
        <w:rPr>
          <w:sz w:val="28"/>
          <w:szCs w:val="28"/>
          <w:lang w:val="uk-UA"/>
        </w:rPr>
        <w:t>36</w:t>
      </w:r>
      <w:r w:rsidRPr="00E748E8">
        <w:rPr>
          <w:sz w:val="28"/>
          <w:szCs w:val="28"/>
          <w:lang w:val="uk-UA"/>
        </w:rPr>
        <w:t xml:space="preserve"> </w:t>
      </w:r>
      <w:r w:rsidR="00C5043A">
        <w:rPr>
          <w:sz w:val="28"/>
          <w:szCs w:val="28"/>
          <w:lang w:val="uk-UA"/>
        </w:rPr>
        <w:t>467</w:t>
      </w:r>
      <w:r w:rsidRPr="00E748E8">
        <w:rPr>
          <w:sz w:val="28"/>
          <w:szCs w:val="28"/>
          <w:lang w:val="uk-UA"/>
        </w:rPr>
        <w:t xml:space="preserve"> гривень згідно з додатком 4 до цього рішення.</w:t>
      </w:r>
    </w:p>
    <w:p w:rsidR="00E748E8" w:rsidRPr="00E748E8" w:rsidRDefault="00E748E8" w:rsidP="00E748E8">
      <w:pPr>
        <w:ind w:firstLine="567"/>
        <w:jc w:val="both"/>
        <w:rPr>
          <w:sz w:val="28"/>
          <w:szCs w:val="28"/>
          <w:lang w:val="uk-UA"/>
        </w:rPr>
      </w:pPr>
      <w:r w:rsidRPr="00E748E8">
        <w:rPr>
          <w:sz w:val="28"/>
          <w:szCs w:val="28"/>
          <w:lang w:val="uk-UA"/>
        </w:rPr>
        <w:t xml:space="preserve">1.4. Профіцит бюджету міста Харкова в сумі </w:t>
      </w:r>
      <w:r w:rsidR="00C5043A">
        <w:rPr>
          <w:sz w:val="28"/>
          <w:szCs w:val="28"/>
          <w:lang w:val="uk-UA"/>
        </w:rPr>
        <w:t>3</w:t>
      </w:r>
      <w:r w:rsidRPr="00E748E8">
        <w:rPr>
          <w:sz w:val="28"/>
          <w:szCs w:val="28"/>
          <w:lang w:val="uk-UA"/>
        </w:rPr>
        <w:t xml:space="preserve"> </w:t>
      </w:r>
      <w:r w:rsidR="00C5043A">
        <w:rPr>
          <w:sz w:val="28"/>
          <w:szCs w:val="28"/>
          <w:lang w:val="uk-UA"/>
        </w:rPr>
        <w:t>9</w:t>
      </w:r>
      <w:r w:rsidR="00067F24">
        <w:rPr>
          <w:sz w:val="28"/>
          <w:szCs w:val="28"/>
          <w:lang w:val="uk-UA"/>
        </w:rPr>
        <w:t>70</w:t>
      </w:r>
      <w:r w:rsidRPr="00E748E8">
        <w:rPr>
          <w:sz w:val="28"/>
          <w:szCs w:val="28"/>
          <w:lang w:val="uk-UA"/>
        </w:rPr>
        <w:t xml:space="preserve"> </w:t>
      </w:r>
      <w:r w:rsidR="00067F24">
        <w:rPr>
          <w:sz w:val="28"/>
          <w:szCs w:val="28"/>
          <w:lang w:val="uk-UA"/>
        </w:rPr>
        <w:t>430</w:t>
      </w:r>
      <w:r w:rsidRPr="00E748E8">
        <w:rPr>
          <w:sz w:val="28"/>
          <w:szCs w:val="28"/>
          <w:lang w:val="uk-UA"/>
        </w:rPr>
        <w:t xml:space="preserve"> </w:t>
      </w:r>
      <w:r w:rsidR="00067F24">
        <w:rPr>
          <w:sz w:val="28"/>
          <w:szCs w:val="28"/>
          <w:lang w:val="uk-UA"/>
        </w:rPr>
        <w:t>112</w:t>
      </w:r>
      <w:r w:rsidRPr="00E748E8">
        <w:rPr>
          <w:sz w:val="28"/>
          <w:szCs w:val="28"/>
          <w:lang w:val="uk-UA"/>
        </w:rPr>
        <w:t xml:space="preserve"> грив</w:t>
      </w:r>
      <w:r w:rsidR="0066584E">
        <w:rPr>
          <w:sz w:val="28"/>
          <w:szCs w:val="28"/>
          <w:lang w:val="uk-UA"/>
        </w:rPr>
        <w:t>ень</w:t>
      </w:r>
      <w:r w:rsidRPr="00E748E8">
        <w:rPr>
          <w:sz w:val="28"/>
          <w:szCs w:val="28"/>
          <w:lang w:val="uk-UA"/>
        </w:rPr>
        <w:t xml:space="preserve"> згідно </w:t>
      </w:r>
      <w:r w:rsidRPr="00E748E8">
        <w:rPr>
          <w:sz w:val="28"/>
          <w:szCs w:val="28"/>
          <w:lang w:val="uk-UA"/>
        </w:rPr>
        <w:br/>
        <w:t>з додатком 6 до цього рішення.</w:t>
      </w:r>
    </w:p>
    <w:p w:rsidR="00E748E8" w:rsidRPr="00E748E8" w:rsidRDefault="00E748E8" w:rsidP="00E748E8">
      <w:pPr>
        <w:ind w:firstLine="567"/>
        <w:jc w:val="both"/>
        <w:rPr>
          <w:sz w:val="28"/>
          <w:szCs w:val="28"/>
          <w:lang w:val="uk-UA"/>
        </w:rPr>
      </w:pPr>
      <w:r w:rsidRPr="00E748E8">
        <w:rPr>
          <w:sz w:val="28"/>
          <w:szCs w:val="28"/>
          <w:lang w:val="uk-UA"/>
        </w:rPr>
        <w:t xml:space="preserve">1.5. Дефіцит бюджету міста Харкова в сумі </w:t>
      </w:r>
      <w:r w:rsidR="00C5043A">
        <w:rPr>
          <w:sz w:val="28"/>
          <w:szCs w:val="28"/>
          <w:lang w:val="uk-UA"/>
        </w:rPr>
        <w:t>4</w:t>
      </w:r>
      <w:r w:rsidRPr="00E748E8">
        <w:rPr>
          <w:sz w:val="28"/>
          <w:szCs w:val="28"/>
          <w:lang w:val="uk-UA"/>
        </w:rPr>
        <w:t xml:space="preserve"> </w:t>
      </w:r>
      <w:r w:rsidR="00C5043A">
        <w:rPr>
          <w:sz w:val="28"/>
          <w:szCs w:val="28"/>
          <w:lang w:val="uk-UA"/>
        </w:rPr>
        <w:t>4</w:t>
      </w:r>
      <w:r w:rsidR="00067F24">
        <w:rPr>
          <w:sz w:val="28"/>
          <w:szCs w:val="28"/>
          <w:lang w:val="uk-UA"/>
        </w:rPr>
        <w:t>7</w:t>
      </w:r>
      <w:r w:rsidR="00C5043A">
        <w:rPr>
          <w:sz w:val="28"/>
          <w:szCs w:val="28"/>
          <w:lang w:val="uk-UA"/>
        </w:rPr>
        <w:t>0</w:t>
      </w:r>
      <w:r w:rsidRPr="00E748E8">
        <w:rPr>
          <w:sz w:val="28"/>
          <w:szCs w:val="28"/>
          <w:lang w:val="uk-UA"/>
        </w:rPr>
        <w:t xml:space="preserve"> </w:t>
      </w:r>
      <w:r w:rsidR="00067F24">
        <w:rPr>
          <w:sz w:val="28"/>
          <w:szCs w:val="28"/>
          <w:lang w:val="uk-UA"/>
        </w:rPr>
        <w:t>430</w:t>
      </w:r>
      <w:r w:rsidRPr="00E748E8">
        <w:rPr>
          <w:sz w:val="28"/>
          <w:szCs w:val="28"/>
          <w:lang w:val="uk-UA"/>
        </w:rPr>
        <w:t xml:space="preserve"> </w:t>
      </w:r>
      <w:r w:rsidR="00067F24">
        <w:rPr>
          <w:sz w:val="28"/>
          <w:szCs w:val="28"/>
          <w:lang w:val="uk-UA"/>
        </w:rPr>
        <w:t>112</w:t>
      </w:r>
      <w:r w:rsidRPr="00E748E8">
        <w:rPr>
          <w:sz w:val="28"/>
          <w:szCs w:val="28"/>
          <w:lang w:val="uk-UA"/>
        </w:rPr>
        <w:t xml:space="preserve"> грив</w:t>
      </w:r>
      <w:r w:rsidR="00AB69A4">
        <w:rPr>
          <w:sz w:val="28"/>
          <w:szCs w:val="28"/>
          <w:lang w:val="uk-UA"/>
        </w:rPr>
        <w:t>ень</w:t>
      </w:r>
      <w:r w:rsidRPr="00E748E8">
        <w:rPr>
          <w:sz w:val="28"/>
          <w:szCs w:val="28"/>
          <w:lang w:val="uk-UA"/>
        </w:rPr>
        <w:t xml:space="preserve"> згідно </w:t>
      </w:r>
      <w:r w:rsidRPr="00E748E8">
        <w:rPr>
          <w:sz w:val="28"/>
          <w:szCs w:val="28"/>
          <w:lang w:val="uk-UA"/>
        </w:rPr>
        <w:br/>
        <w:t>з додатком 6 до цього рішення.</w:t>
      </w:r>
    </w:p>
    <w:p w:rsidR="00E748E8" w:rsidRPr="00E748E8" w:rsidRDefault="00E748E8" w:rsidP="00E748E8">
      <w:pPr>
        <w:ind w:firstLine="567"/>
        <w:jc w:val="both"/>
        <w:rPr>
          <w:sz w:val="28"/>
          <w:szCs w:val="28"/>
          <w:lang w:val="uk-UA"/>
        </w:rPr>
      </w:pPr>
      <w:r w:rsidRPr="00E748E8">
        <w:rPr>
          <w:sz w:val="28"/>
          <w:szCs w:val="28"/>
          <w:lang w:val="uk-UA"/>
        </w:rPr>
        <w:t>1.6. Оборотний залишок бюджетних коштів бюджету міста Харкова у розмірі 3 000 000 гривень, що становить менше одного відсотка видатків загального фонду бюджету міста Харкова, визначених цим пунктом.</w:t>
      </w:r>
    </w:p>
    <w:p w:rsidR="00E748E8" w:rsidRDefault="00E748E8" w:rsidP="00E748E8">
      <w:pPr>
        <w:ind w:firstLine="567"/>
        <w:jc w:val="both"/>
        <w:rPr>
          <w:sz w:val="28"/>
          <w:szCs w:val="28"/>
          <w:lang w:val="uk-UA"/>
        </w:rPr>
      </w:pPr>
      <w:r w:rsidRPr="00E748E8">
        <w:rPr>
          <w:sz w:val="28"/>
          <w:szCs w:val="28"/>
          <w:lang w:val="uk-UA"/>
        </w:rPr>
        <w:t>1.7. Резервний фонд бюджету міста Харкова в розмірі 80 000 000 гривень, що становить менше одного відсотка видатків загального фонду бюджету міста Харкова, визначених цим пунктом.».</w:t>
      </w:r>
    </w:p>
    <w:p w:rsidR="004C4B4A" w:rsidRDefault="004C4B4A" w:rsidP="00E748E8">
      <w:pPr>
        <w:ind w:firstLine="567"/>
        <w:jc w:val="both"/>
        <w:rPr>
          <w:sz w:val="28"/>
          <w:szCs w:val="28"/>
          <w:lang w:val="uk-UA"/>
        </w:rPr>
      </w:pPr>
    </w:p>
    <w:p w:rsidR="004C4B4A" w:rsidRDefault="004C4B4A" w:rsidP="004C4B4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1.2. Викласти пункт 6 рішення в такій редакції: </w:t>
      </w:r>
    </w:p>
    <w:p w:rsidR="004C4B4A" w:rsidRDefault="004C4B4A" w:rsidP="004C4B4A">
      <w:pPr>
        <w:ind w:firstLine="567"/>
        <w:jc w:val="both"/>
        <w:rPr>
          <w:sz w:val="28"/>
          <w:szCs w:val="28"/>
          <w:lang w:val="uk-UA"/>
        </w:rPr>
      </w:pPr>
    </w:p>
    <w:p w:rsidR="004C4B4A" w:rsidRDefault="004C4B4A" w:rsidP="004C4B4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«6. Затвердити розподіл витрат бюджету міста Харкова на реалізацію місцевих програм у сумі </w:t>
      </w:r>
      <w:r w:rsidRPr="00C5043A">
        <w:rPr>
          <w:sz w:val="28"/>
          <w:szCs w:val="28"/>
          <w:lang w:val="uk-UA"/>
        </w:rPr>
        <w:t>1</w:t>
      </w:r>
      <w:r w:rsidR="00C5043A" w:rsidRPr="00C5043A">
        <w:rPr>
          <w:sz w:val="28"/>
          <w:szCs w:val="28"/>
          <w:lang w:val="uk-UA"/>
        </w:rPr>
        <w:t>2</w:t>
      </w:r>
      <w:r w:rsidRPr="00C5043A">
        <w:rPr>
          <w:sz w:val="28"/>
          <w:szCs w:val="28"/>
          <w:lang w:val="uk-UA"/>
        </w:rPr>
        <w:t xml:space="preserve"> </w:t>
      </w:r>
      <w:r w:rsidR="00C5043A" w:rsidRPr="00C5043A">
        <w:rPr>
          <w:sz w:val="28"/>
          <w:szCs w:val="28"/>
          <w:lang w:val="uk-UA"/>
        </w:rPr>
        <w:t>316</w:t>
      </w:r>
      <w:r w:rsidRPr="00C5043A">
        <w:rPr>
          <w:sz w:val="28"/>
          <w:szCs w:val="28"/>
          <w:lang w:val="uk-UA"/>
        </w:rPr>
        <w:t xml:space="preserve"> </w:t>
      </w:r>
      <w:r w:rsidR="00AB69A4">
        <w:rPr>
          <w:sz w:val="28"/>
          <w:szCs w:val="28"/>
          <w:lang w:val="uk-UA"/>
        </w:rPr>
        <w:t>385</w:t>
      </w:r>
      <w:r w:rsidRPr="00C5043A">
        <w:rPr>
          <w:sz w:val="28"/>
          <w:szCs w:val="28"/>
          <w:lang w:val="uk-UA"/>
        </w:rPr>
        <w:t xml:space="preserve"> </w:t>
      </w:r>
      <w:r w:rsidR="00AB69A4">
        <w:rPr>
          <w:sz w:val="28"/>
          <w:szCs w:val="28"/>
          <w:lang w:val="uk-UA"/>
        </w:rPr>
        <w:t>384</w:t>
      </w:r>
      <w:r>
        <w:rPr>
          <w:sz w:val="28"/>
          <w:szCs w:val="28"/>
          <w:lang w:val="uk-UA"/>
        </w:rPr>
        <w:t xml:space="preserve"> гривень згідно з додатком 8 до цього рішення.».</w:t>
      </w:r>
    </w:p>
    <w:p w:rsidR="00E748E8" w:rsidRPr="00E748E8" w:rsidRDefault="00E748E8" w:rsidP="00E748E8">
      <w:pPr>
        <w:ind w:firstLine="567"/>
        <w:jc w:val="both"/>
        <w:rPr>
          <w:sz w:val="28"/>
          <w:szCs w:val="28"/>
          <w:lang w:val="uk-UA"/>
        </w:rPr>
      </w:pPr>
    </w:p>
    <w:p w:rsidR="00E748E8" w:rsidRPr="00E748E8" w:rsidRDefault="00E748E8" w:rsidP="00B838AC">
      <w:pPr>
        <w:spacing w:after="200" w:line="276" w:lineRule="auto"/>
        <w:ind w:firstLine="567"/>
        <w:jc w:val="both"/>
        <w:rPr>
          <w:sz w:val="28"/>
          <w:szCs w:val="28"/>
          <w:lang w:val="uk-UA"/>
        </w:rPr>
      </w:pPr>
      <w:r w:rsidRPr="00E748E8">
        <w:rPr>
          <w:sz w:val="28"/>
          <w:szCs w:val="28"/>
          <w:lang w:val="uk-UA"/>
        </w:rPr>
        <w:t>1.</w:t>
      </w:r>
      <w:r w:rsidR="004C4B4A">
        <w:rPr>
          <w:sz w:val="28"/>
          <w:szCs w:val="28"/>
          <w:lang w:val="uk-UA"/>
        </w:rPr>
        <w:t>3</w:t>
      </w:r>
      <w:r w:rsidRPr="00E748E8">
        <w:rPr>
          <w:sz w:val="28"/>
          <w:szCs w:val="28"/>
          <w:lang w:val="uk-UA"/>
        </w:rPr>
        <w:t xml:space="preserve">. Викласти додатки </w:t>
      </w:r>
      <w:r w:rsidR="0066584E">
        <w:rPr>
          <w:sz w:val="28"/>
          <w:szCs w:val="28"/>
          <w:lang w:val="uk-UA"/>
        </w:rPr>
        <w:t xml:space="preserve">1, </w:t>
      </w:r>
      <w:r w:rsidRPr="00E748E8">
        <w:rPr>
          <w:sz w:val="28"/>
          <w:szCs w:val="28"/>
          <w:lang w:val="uk-UA"/>
        </w:rPr>
        <w:t>1.</w:t>
      </w:r>
      <w:r w:rsidR="004C4B4A">
        <w:rPr>
          <w:sz w:val="28"/>
          <w:szCs w:val="28"/>
          <w:lang w:val="uk-UA"/>
        </w:rPr>
        <w:t>1</w:t>
      </w:r>
      <w:r w:rsidRPr="00E748E8">
        <w:rPr>
          <w:sz w:val="28"/>
          <w:szCs w:val="28"/>
          <w:lang w:val="uk-UA"/>
        </w:rPr>
        <w:t xml:space="preserve"> – 1.10, 2, 3.</w:t>
      </w:r>
      <w:r w:rsidR="004C4B4A">
        <w:rPr>
          <w:sz w:val="28"/>
          <w:szCs w:val="28"/>
          <w:lang w:val="uk-UA"/>
        </w:rPr>
        <w:t>1</w:t>
      </w:r>
      <w:r w:rsidRPr="00E748E8">
        <w:rPr>
          <w:sz w:val="28"/>
          <w:szCs w:val="28"/>
          <w:lang w:val="uk-UA"/>
        </w:rPr>
        <w:t xml:space="preserve"> – 3.10, </w:t>
      </w:r>
      <w:r w:rsidR="00AB69A4">
        <w:rPr>
          <w:sz w:val="28"/>
          <w:szCs w:val="28"/>
          <w:lang w:val="uk-UA"/>
        </w:rPr>
        <w:t xml:space="preserve">4, </w:t>
      </w:r>
      <w:r w:rsidRPr="00E748E8">
        <w:rPr>
          <w:sz w:val="28"/>
          <w:szCs w:val="28"/>
          <w:lang w:val="uk-UA"/>
        </w:rPr>
        <w:t>5</w:t>
      </w:r>
      <w:r w:rsidR="004C4B4A">
        <w:rPr>
          <w:sz w:val="28"/>
          <w:szCs w:val="28"/>
          <w:lang w:val="uk-UA"/>
        </w:rPr>
        <w:t xml:space="preserve">, 6, 6.1 – 6.10, 7, 8, 9, 10 </w:t>
      </w:r>
      <w:r w:rsidR="00C5043A">
        <w:rPr>
          <w:sz w:val="28"/>
          <w:szCs w:val="28"/>
          <w:lang w:val="uk-UA"/>
        </w:rPr>
        <w:br/>
      </w:r>
      <w:r w:rsidRPr="00E748E8">
        <w:rPr>
          <w:sz w:val="28"/>
          <w:szCs w:val="28"/>
          <w:lang w:val="uk-UA"/>
        </w:rPr>
        <w:t>у новій редакції.</w:t>
      </w:r>
    </w:p>
    <w:p w:rsidR="00E748E8" w:rsidRPr="00E748E8" w:rsidRDefault="00E748E8" w:rsidP="00E748E8">
      <w:pPr>
        <w:ind w:firstLine="567"/>
        <w:jc w:val="both"/>
        <w:rPr>
          <w:sz w:val="28"/>
          <w:szCs w:val="28"/>
          <w:lang w:val="uk-UA"/>
        </w:rPr>
      </w:pPr>
      <w:r w:rsidRPr="00E748E8">
        <w:rPr>
          <w:sz w:val="28"/>
          <w:szCs w:val="28"/>
          <w:lang w:val="uk-UA"/>
        </w:rPr>
        <w:t>2. Контроль за виконанням рішення покласти на постійні комісії Харківської міської ради та секретаря Харківської міської ради.</w:t>
      </w:r>
    </w:p>
    <w:p w:rsidR="00E748E8" w:rsidRPr="00E748E8" w:rsidRDefault="00E748E8" w:rsidP="00E748E8">
      <w:pPr>
        <w:ind w:firstLine="567"/>
        <w:jc w:val="both"/>
        <w:rPr>
          <w:sz w:val="28"/>
          <w:szCs w:val="28"/>
          <w:lang w:val="uk-UA"/>
        </w:rPr>
      </w:pPr>
    </w:p>
    <w:p w:rsidR="00E748E8" w:rsidRDefault="00E748E8" w:rsidP="00E748E8">
      <w:pPr>
        <w:ind w:firstLine="567"/>
        <w:jc w:val="both"/>
        <w:rPr>
          <w:sz w:val="28"/>
          <w:szCs w:val="28"/>
          <w:lang w:val="uk-UA"/>
        </w:rPr>
      </w:pPr>
    </w:p>
    <w:p w:rsidR="004C4B4A" w:rsidRPr="00E748E8" w:rsidRDefault="004C4B4A" w:rsidP="00E748E8">
      <w:pPr>
        <w:ind w:firstLine="567"/>
        <w:jc w:val="both"/>
        <w:rPr>
          <w:sz w:val="28"/>
          <w:szCs w:val="28"/>
          <w:lang w:val="uk-UA"/>
        </w:rPr>
      </w:pPr>
    </w:p>
    <w:p w:rsidR="00E748E8" w:rsidRPr="00E748E8" w:rsidRDefault="00E748E8" w:rsidP="00E748E8">
      <w:pPr>
        <w:rPr>
          <w:sz w:val="28"/>
          <w:szCs w:val="28"/>
          <w:lang w:val="uk-UA"/>
        </w:rPr>
      </w:pPr>
      <w:r w:rsidRPr="00E748E8">
        <w:rPr>
          <w:sz w:val="28"/>
          <w:szCs w:val="28"/>
          <w:lang w:val="uk-UA"/>
        </w:rPr>
        <w:t>Міський голова</w:t>
      </w:r>
      <w:r w:rsidRPr="00E748E8">
        <w:rPr>
          <w:sz w:val="28"/>
          <w:szCs w:val="28"/>
          <w:lang w:val="uk-UA"/>
        </w:rPr>
        <w:tab/>
      </w:r>
      <w:r w:rsidRPr="00E748E8">
        <w:rPr>
          <w:sz w:val="28"/>
          <w:szCs w:val="28"/>
          <w:lang w:val="uk-UA"/>
        </w:rPr>
        <w:tab/>
      </w:r>
      <w:r w:rsidRPr="00E748E8">
        <w:rPr>
          <w:sz w:val="28"/>
          <w:szCs w:val="28"/>
          <w:lang w:val="uk-UA"/>
        </w:rPr>
        <w:tab/>
      </w:r>
      <w:r w:rsidRPr="00E748E8">
        <w:rPr>
          <w:sz w:val="28"/>
          <w:szCs w:val="28"/>
          <w:lang w:val="uk-UA"/>
        </w:rPr>
        <w:tab/>
      </w:r>
      <w:r w:rsidRPr="00E748E8">
        <w:rPr>
          <w:sz w:val="28"/>
          <w:szCs w:val="28"/>
          <w:lang w:val="uk-UA"/>
        </w:rPr>
        <w:tab/>
      </w:r>
      <w:r w:rsidRPr="00E748E8">
        <w:rPr>
          <w:sz w:val="28"/>
          <w:szCs w:val="28"/>
          <w:lang w:val="uk-UA"/>
        </w:rPr>
        <w:tab/>
      </w:r>
      <w:r w:rsidRPr="00E748E8">
        <w:rPr>
          <w:sz w:val="28"/>
          <w:szCs w:val="28"/>
          <w:lang w:val="uk-UA"/>
        </w:rPr>
        <w:tab/>
      </w:r>
      <w:r w:rsidRPr="00E748E8">
        <w:rPr>
          <w:sz w:val="28"/>
          <w:szCs w:val="28"/>
          <w:lang w:val="uk-UA"/>
        </w:rPr>
        <w:tab/>
        <w:t>Г.А. КЕРНЕС</w:t>
      </w:r>
    </w:p>
    <w:p w:rsidR="00E748E8" w:rsidRDefault="00E748E8" w:rsidP="00E748E8">
      <w:pPr>
        <w:rPr>
          <w:color w:val="FFFFFF" w:themeColor="background1"/>
          <w:sz w:val="28"/>
          <w:szCs w:val="28"/>
          <w:lang w:val="uk-UA"/>
        </w:rPr>
      </w:pPr>
    </w:p>
    <w:p w:rsidR="004C4B4A" w:rsidRPr="00546DA4" w:rsidRDefault="004C4B4A" w:rsidP="00E748E8">
      <w:pPr>
        <w:rPr>
          <w:color w:val="FFFFFF" w:themeColor="background1"/>
          <w:sz w:val="28"/>
          <w:szCs w:val="28"/>
          <w:lang w:val="uk-UA"/>
        </w:rPr>
      </w:pPr>
      <w:bookmarkStart w:id="0" w:name="_GoBack"/>
      <w:bookmarkEnd w:id="0"/>
    </w:p>
    <w:sectPr w:rsidR="004C4B4A" w:rsidRPr="00546DA4" w:rsidSect="00F105E7">
      <w:headerReference w:type="even" r:id="rId11"/>
      <w:headerReference w:type="default" r:id="rId12"/>
      <w:footerReference w:type="even" r:id="rId13"/>
      <w:type w:val="continuous"/>
      <w:pgSz w:w="11906" w:h="16838"/>
      <w:pgMar w:top="1134" w:right="567" w:bottom="1134" w:left="1701" w:header="709" w:footer="43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5DD" w:rsidRDefault="00AB65DD">
      <w:r>
        <w:separator/>
      </w:r>
    </w:p>
  </w:endnote>
  <w:endnote w:type="continuationSeparator" w:id="0">
    <w:p w:rsidR="00AB65DD" w:rsidRDefault="00AB6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Malgun Gothic Semilight"/>
    <w:charset w:val="00"/>
    <w:family w:val="swiss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5DD" w:rsidRDefault="00AB65DD" w:rsidP="00B36CF7">
    <w:pPr>
      <w:pStyle w:val="ac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B65DD" w:rsidRDefault="00AB65DD" w:rsidP="003378E3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5DD" w:rsidRDefault="00AB65DD">
      <w:r>
        <w:separator/>
      </w:r>
    </w:p>
  </w:footnote>
  <w:footnote w:type="continuationSeparator" w:id="0">
    <w:p w:rsidR="00AB65DD" w:rsidRDefault="00AB65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5DD" w:rsidRDefault="00AB65DD" w:rsidP="00772BA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B65DD" w:rsidRDefault="00AB65DD" w:rsidP="00772BA1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6382251"/>
      <w:docPartObj>
        <w:docPartGallery w:val="Page Numbers (Top of Page)"/>
        <w:docPartUnique/>
      </w:docPartObj>
    </w:sdtPr>
    <w:sdtEndPr/>
    <w:sdtContent>
      <w:p w:rsidR="00AB65DD" w:rsidRPr="006060B5" w:rsidRDefault="00AB65DD">
        <w:pPr>
          <w:pStyle w:val="a5"/>
          <w:jc w:val="center"/>
          <w:rPr>
            <w:sz w:val="28"/>
            <w:szCs w:val="28"/>
            <w:lang w:val="uk-UA"/>
          </w:rPr>
        </w:pPr>
        <w:r w:rsidRPr="006060B5">
          <w:rPr>
            <w:sz w:val="28"/>
            <w:szCs w:val="28"/>
          </w:rPr>
          <w:fldChar w:fldCharType="begin"/>
        </w:r>
        <w:r w:rsidRPr="006060B5">
          <w:rPr>
            <w:sz w:val="28"/>
            <w:szCs w:val="28"/>
          </w:rPr>
          <w:instrText>PAGE   \* MERGEFORMAT</w:instrText>
        </w:r>
        <w:r w:rsidRPr="006060B5">
          <w:rPr>
            <w:sz w:val="28"/>
            <w:szCs w:val="28"/>
          </w:rPr>
          <w:fldChar w:fldCharType="separate"/>
        </w:r>
        <w:r w:rsidR="0041533F">
          <w:rPr>
            <w:noProof/>
            <w:sz w:val="28"/>
            <w:szCs w:val="28"/>
          </w:rPr>
          <w:t>2</w:t>
        </w:r>
        <w:r w:rsidRPr="006060B5">
          <w:rPr>
            <w:sz w:val="28"/>
            <w:szCs w:val="28"/>
          </w:rPr>
          <w:fldChar w:fldCharType="end"/>
        </w:r>
      </w:p>
      <w:p w:rsidR="00AB65DD" w:rsidRDefault="0041533F">
        <w:pPr>
          <w:pStyle w:val="a5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4B01AA"/>
    <w:multiLevelType w:val="hybridMultilevel"/>
    <w:tmpl w:val="0A5D4C9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6701C59"/>
    <w:multiLevelType w:val="multilevel"/>
    <w:tmpl w:val="1B2EF446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0F641F37"/>
    <w:multiLevelType w:val="multilevel"/>
    <w:tmpl w:val="253CB01A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116A3DC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>
    <w:nsid w:val="123118F5"/>
    <w:multiLevelType w:val="multilevel"/>
    <w:tmpl w:val="B3985A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330409E"/>
    <w:multiLevelType w:val="multilevel"/>
    <w:tmpl w:val="3DE26B40"/>
    <w:lvl w:ilvl="0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141946CC"/>
    <w:multiLevelType w:val="multilevel"/>
    <w:tmpl w:val="1F289FBA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159B0D61"/>
    <w:multiLevelType w:val="multilevel"/>
    <w:tmpl w:val="1F289FBA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237F6B60"/>
    <w:multiLevelType w:val="multilevel"/>
    <w:tmpl w:val="253CB01A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>
    <w:nsid w:val="25E6158B"/>
    <w:multiLevelType w:val="multilevel"/>
    <w:tmpl w:val="DB34D5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2C2535FA"/>
    <w:multiLevelType w:val="multilevel"/>
    <w:tmpl w:val="DB34D5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2D77733F"/>
    <w:multiLevelType w:val="multilevel"/>
    <w:tmpl w:val="0419001F"/>
    <w:numStyleLink w:val="111111"/>
  </w:abstractNum>
  <w:abstractNum w:abstractNumId="12">
    <w:nsid w:val="333E1340"/>
    <w:multiLevelType w:val="hybridMultilevel"/>
    <w:tmpl w:val="7598E690"/>
    <w:lvl w:ilvl="0" w:tplc="3396721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3">
    <w:nsid w:val="3518165E"/>
    <w:multiLevelType w:val="multilevel"/>
    <w:tmpl w:val="1F289FBA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>
    <w:nsid w:val="3BF01724"/>
    <w:multiLevelType w:val="multilevel"/>
    <w:tmpl w:val="BA3C167A"/>
    <w:lvl w:ilvl="0">
      <w:start w:val="1"/>
      <w:numFmt w:val="decimal"/>
      <w:lvlText w:val="Стаття %1."/>
      <w:lvlJc w:val="left"/>
      <w:pPr>
        <w:tabs>
          <w:tab w:val="num" w:pos="1419"/>
        </w:tabs>
        <w:ind w:left="1986" w:hanging="1418"/>
      </w:pPr>
      <w:rPr>
        <w:rFonts w:ascii="Times New (W1)" w:hAnsi="Times New (W1)"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2269"/>
        </w:tabs>
        <w:ind w:left="568"/>
      </w:pPr>
      <w:rPr>
        <w:rFonts w:ascii="Times New (W1)" w:hAnsi="Times New (W1)" w:cs="Times New Roman" w:hint="default"/>
        <w:strike w:val="0"/>
      </w:rPr>
    </w:lvl>
    <w:lvl w:ilvl="2">
      <w:start w:val="1"/>
      <w:numFmt w:val="decimal"/>
      <w:isLgl/>
      <w:lvlText w:val="%1.%2.%3."/>
      <w:lvlJc w:val="left"/>
      <w:pPr>
        <w:tabs>
          <w:tab w:val="num" w:pos="-10"/>
        </w:tabs>
        <w:ind w:left="2180" w:hanging="1470"/>
      </w:pPr>
      <w:rPr>
        <w:rFonts w:cs="Times New Roman" w:hint="default"/>
        <w:strike w:val="0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370" w:hanging="147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550" w:hanging="147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730" w:hanging="147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910" w:hanging="147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 w:hint="default"/>
      </w:rPr>
    </w:lvl>
  </w:abstractNum>
  <w:abstractNum w:abstractNumId="15">
    <w:nsid w:val="3F456C7B"/>
    <w:multiLevelType w:val="multilevel"/>
    <w:tmpl w:val="1F289FBA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3F527ACF"/>
    <w:multiLevelType w:val="multilevel"/>
    <w:tmpl w:val="3DE26B40"/>
    <w:lvl w:ilvl="0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>
    <w:nsid w:val="40BB13AD"/>
    <w:multiLevelType w:val="multilevel"/>
    <w:tmpl w:val="0E565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41EB141E"/>
    <w:multiLevelType w:val="hybridMultilevel"/>
    <w:tmpl w:val="937A1B3E"/>
    <w:lvl w:ilvl="0" w:tplc="F0A0D3A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9">
    <w:nsid w:val="46A447E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46C957CA"/>
    <w:multiLevelType w:val="multilevel"/>
    <w:tmpl w:val="6AC81C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4829100E"/>
    <w:multiLevelType w:val="multilevel"/>
    <w:tmpl w:val="1F289FBA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2">
    <w:nsid w:val="495C15B3"/>
    <w:multiLevelType w:val="multilevel"/>
    <w:tmpl w:val="4C30552E"/>
    <w:lvl w:ilvl="0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>
    <w:nsid w:val="4EF728D9"/>
    <w:multiLevelType w:val="hybridMultilevel"/>
    <w:tmpl w:val="05E48050"/>
    <w:lvl w:ilvl="0" w:tplc="71A41EA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>
    <w:nsid w:val="519D45CF"/>
    <w:multiLevelType w:val="multilevel"/>
    <w:tmpl w:val="1F289FBA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5">
    <w:nsid w:val="55CF2E7E"/>
    <w:multiLevelType w:val="multilevel"/>
    <w:tmpl w:val="349E0B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>
    <w:nsid w:val="572E431B"/>
    <w:multiLevelType w:val="multilevel"/>
    <w:tmpl w:val="F26A825E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>
    <w:nsid w:val="590E4263"/>
    <w:multiLevelType w:val="multilevel"/>
    <w:tmpl w:val="6AC81C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A83F2EE"/>
    <w:multiLevelType w:val="hybridMultilevel"/>
    <w:tmpl w:val="3D1370B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5C4638C2"/>
    <w:multiLevelType w:val="multilevel"/>
    <w:tmpl w:val="370C56E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0">
    <w:nsid w:val="60032DB4"/>
    <w:multiLevelType w:val="multilevel"/>
    <w:tmpl w:val="30769080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>
    <w:nsid w:val="60BC4885"/>
    <w:multiLevelType w:val="hybridMultilevel"/>
    <w:tmpl w:val="8682B47A"/>
    <w:lvl w:ilvl="0" w:tplc="334AF51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>
    <w:nsid w:val="64391E45"/>
    <w:multiLevelType w:val="hybridMultilevel"/>
    <w:tmpl w:val="C4D833AA"/>
    <w:lvl w:ilvl="0" w:tplc="33FC9EEC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8B708B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6C6F2BF5"/>
    <w:multiLevelType w:val="multilevel"/>
    <w:tmpl w:val="1B2EF446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6E35452C"/>
    <w:multiLevelType w:val="multilevel"/>
    <w:tmpl w:val="DB34D5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>
    <w:nsid w:val="72FE3D11"/>
    <w:multiLevelType w:val="multilevel"/>
    <w:tmpl w:val="1B2EF446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>
    <w:nsid w:val="7A975120"/>
    <w:multiLevelType w:val="multilevel"/>
    <w:tmpl w:val="1B2EF446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>
    <w:nsid w:val="7BC1603B"/>
    <w:multiLevelType w:val="multilevel"/>
    <w:tmpl w:val="370C56E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9">
    <w:nsid w:val="7BDE54AD"/>
    <w:multiLevelType w:val="multilevel"/>
    <w:tmpl w:val="F3AC9B54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>
    <w:nsid w:val="7C0E048C"/>
    <w:multiLevelType w:val="hybridMultilevel"/>
    <w:tmpl w:val="73A4D4F0"/>
    <w:lvl w:ilvl="0" w:tplc="42D41AC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FC21CF2"/>
    <w:multiLevelType w:val="multilevel"/>
    <w:tmpl w:val="6AC81C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8"/>
  </w:num>
  <w:num w:numId="2">
    <w:abstractNumId w:val="12"/>
  </w:num>
  <w:num w:numId="3">
    <w:abstractNumId w:val="23"/>
  </w:num>
  <w:num w:numId="4">
    <w:abstractNumId w:val="28"/>
  </w:num>
  <w:num w:numId="5">
    <w:abstractNumId w:val="0"/>
  </w:num>
  <w:num w:numId="6">
    <w:abstractNumId w:val="14"/>
  </w:num>
  <w:num w:numId="7">
    <w:abstractNumId w:val="11"/>
  </w:num>
  <w:num w:numId="8">
    <w:abstractNumId w:val="16"/>
  </w:num>
  <w:num w:numId="9">
    <w:abstractNumId w:val="25"/>
  </w:num>
  <w:num w:numId="10">
    <w:abstractNumId w:val="5"/>
  </w:num>
  <w:num w:numId="11">
    <w:abstractNumId w:val="9"/>
  </w:num>
  <w:num w:numId="12">
    <w:abstractNumId w:val="17"/>
  </w:num>
  <w:num w:numId="13">
    <w:abstractNumId w:val="10"/>
  </w:num>
  <w:num w:numId="14">
    <w:abstractNumId w:val="35"/>
  </w:num>
  <w:num w:numId="15">
    <w:abstractNumId w:val="32"/>
  </w:num>
  <w:num w:numId="16">
    <w:abstractNumId w:val="22"/>
  </w:num>
  <w:num w:numId="17">
    <w:abstractNumId w:val="19"/>
  </w:num>
  <w:num w:numId="18">
    <w:abstractNumId w:val="3"/>
  </w:num>
  <w:num w:numId="19">
    <w:abstractNumId w:val="33"/>
  </w:num>
  <w:num w:numId="20">
    <w:abstractNumId w:val="7"/>
  </w:num>
  <w:num w:numId="21">
    <w:abstractNumId w:val="2"/>
  </w:num>
  <w:num w:numId="22">
    <w:abstractNumId w:val="8"/>
  </w:num>
  <w:num w:numId="23">
    <w:abstractNumId w:val="38"/>
  </w:num>
  <w:num w:numId="24">
    <w:abstractNumId w:val="13"/>
  </w:num>
  <w:num w:numId="25">
    <w:abstractNumId w:val="4"/>
  </w:num>
  <w:num w:numId="26">
    <w:abstractNumId w:val="21"/>
  </w:num>
  <w:num w:numId="27">
    <w:abstractNumId w:val="6"/>
  </w:num>
  <w:num w:numId="28">
    <w:abstractNumId w:val="24"/>
  </w:num>
  <w:num w:numId="29">
    <w:abstractNumId w:val="15"/>
  </w:num>
  <w:num w:numId="30">
    <w:abstractNumId w:val="34"/>
  </w:num>
  <w:num w:numId="31">
    <w:abstractNumId w:val="39"/>
  </w:num>
  <w:num w:numId="32">
    <w:abstractNumId w:val="30"/>
  </w:num>
  <w:num w:numId="33">
    <w:abstractNumId w:val="26"/>
  </w:num>
  <w:num w:numId="34">
    <w:abstractNumId w:val="37"/>
  </w:num>
  <w:num w:numId="35">
    <w:abstractNumId w:val="1"/>
  </w:num>
  <w:num w:numId="36">
    <w:abstractNumId w:val="36"/>
  </w:num>
  <w:num w:numId="37">
    <w:abstractNumId w:val="29"/>
  </w:num>
  <w:num w:numId="38">
    <w:abstractNumId w:val="20"/>
  </w:num>
  <w:num w:numId="39">
    <w:abstractNumId w:val="41"/>
  </w:num>
  <w:num w:numId="40">
    <w:abstractNumId w:val="27"/>
  </w:num>
  <w:num w:numId="41">
    <w:abstractNumId w:val="40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0AE"/>
    <w:rsid w:val="0000072F"/>
    <w:rsid w:val="00002F13"/>
    <w:rsid w:val="00002F18"/>
    <w:rsid w:val="0000415B"/>
    <w:rsid w:val="00005F11"/>
    <w:rsid w:val="000077E4"/>
    <w:rsid w:val="00014244"/>
    <w:rsid w:val="00014421"/>
    <w:rsid w:val="000161A1"/>
    <w:rsid w:val="0002270A"/>
    <w:rsid w:val="0002342F"/>
    <w:rsid w:val="000318F1"/>
    <w:rsid w:val="00035EC6"/>
    <w:rsid w:val="00037622"/>
    <w:rsid w:val="00040AA9"/>
    <w:rsid w:val="00041407"/>
    <w:rsid w:val="000443BC"/>
    <w:rsid w:val="000444A3"/>
    <w:rsid w:val="0004588F"/>
    <w:rsid w:val="00045F35"/>
    <w:rsid w:val="00047236"/>
    <w:rsid w:val="000479DD"/>
    <w:rsid w:val="000502C0"/>
    <w:rsid w:val="00052CFE"/>
    <w:rsid w:val="00053994"/>
    <w:rsid w:val="00054EC1"/>
    <w:rsid w:val="00054ECB"/>
    <w:rsid w:val="000575CD"/>
    <w:rsid w:val="000625D9"/>
    <w:rsid w:val="00064246"/>
    <w:rsid w:val="00065370"/>
    <w:rsid w:val="000665CE"/>
    <w:rsid w:val="00066606"/>
    <w:rsid w:val="000670C0"/>
    <w:rsid w:val="0006721E"/>
    <w:rsid w:val="00067C86"/>
    <w:rsid w:val="00067F24"/>
    <w:rsid w:val="00067F62"/>
    <w:rsid w:val="00070EB1"/>
    <w:rsid w:val="0007488E"/>
    <w:rsid w:val="000758A5"/>
    <w:rsid w:val="00076169"/>
    <w:rsid w:val="00077C8B"/>
    <w:rsid w:val="00092C61"/>
    <w:rsid w:val="0009511C"/>
    <w:rsid w:val="000A13D5"/>
    <w:rsid w:val="000A3B1B"/>
    <w:rsid w:val="000A4C05"/>
    <w:rsid w:val="000A58F5"/>
    <w:rsid w:val="000B3378"/>
    <w:rsid w:val="000B410D"/>
    <w:rsid w:val="000B562F"/>
    <w:rsid w:val="000C421D"/>
    <w:rsid w:val="000C4B72"/>
    <w:rsid w:val="000C676C"/>
    <w:rsid w:val="000D08F9"/>
    <w:rsid w:val="000D09CC"/>
    <w:rsid w:val="000D3DF4"/>
    <w:rsid w:val="000D4989"/>
    <w:rsid w:val="000E0577"/>
    <w:rsid w:val="000E074E"/>
    <w:rsid w:val="000E1640"/>
    <w:rsid w:val="000E2568"/>
    <w:rsid w:val="000E4872"/>
    <w:rsid w:val="000E6524"/>
    <w:rsid w:val="000E7AD8"/>
    <w:rsid w:val="000E7E7C"/>
    <w:rsid w:val="000F081A"/>
    <w:rsid w:val="000F2643"/>
    <w:rsid w:val="000F2BAF"/>
    <w:rsid w:val="000F521C"/>
    <w:rsid w:val="000F6226"/>
    <w:rsid w:val="00104B13"/>
    <w:rsid w:val="001063B6"/>
    <w:rsid w:val="00107E89"/>
    <w:rsid w:val="001101D5"/>
    <w:rsid w:val="001111C9"/>
    <w:rsid w:val="00111812"/>
    <w:rsid w:val="00111C11"/>
    <w:rsid w:val="00112210"/>
    <w:rsid w:val="0011225F"/>
    <w:rsid w:val="00115A7B"/>
    <w:rsid w:val="00115CF5"/>
    <w:rsid w:val="00116630"/>
    <w:rsid w:val="00120804"/>
    <w:rsid w:val="001233D5"/>
    <w:rsid w:val="001265DC"/>
    <w:rsid w:val="00127AC6"/>
    <w:rsid w:val="00130605"/>
    <w:rsid w:val="00131597"/>
    <w:rsid w:val="001359A7"/>
    <w:rsid w:val="001359ED"/>
    <w:rsid w:val="00136D16"/>
    <w:rsid w:val="00137D13"/>
    <w:rsid w:val="00142434"/>
    <w:rsid w:val="001435E5"/>
    <w:rsid w:val="00144EEE"/>
    <w:rsid w:val="0014532F"/>
    <w:rsid w:val="00146ADC"/>
    <w:rsid w:val="001470E4"/>
    <w:rsid w:val="001476D8"/>
    <w:rsid w:val="00150663"/>
    <w:rsid w:val="0015538B"/>
    <w:rsid w:val="0015552F"/>
    <w:rsid w:val="00160921"/>
    <w:rsid w:val="00160A35"/>
    <w:rsid w:val="001611E0"/>
    <w:rsid w:val="00161720"/>
    <w:rsid w:val="00161CD0"/>
    <w:rsid w:val="001645F7"/>
    <w:rsid w:val="00164D85"/>
    <w:rsid w:val="00164F52"/>
    <w:rsid w:val="001656FE"/>
    <w:rsid w:val="00166591"/>
    <w:rsid w:val="00166E7F"/>
    <w:rsid w:val="00167F2D"/>
    <w:rsid w:val="0017582E"/>
    <w:rsid w:val="00176D97"/>
    <w:rsid w:val="001813A8"/>
    <w:rsid w:val="001832A5"/>
    <w:rsid w:val="00185D6A"/>
    <w:rsid w:val="00193034"/>
    <w:rsid w:val="00196697"/>
    <w:rsid w:val="001976CC"/>
    <w:rsid w:val="00197D55"/>
    <w:rsid w:val="001A26F2"/>
    <w:rsid w:val="001A2D4C"/>
    <w:rsid w:val="001A7475"/>
    <w:rsid w:val="001A7FEB"/>
    <w:rsid w:val="001B0B33"/>
    <w:rsid w:val="001B204E"/>
    <w:rsid w:val="001B5684"/>
    <w:rsid w:val="001B65AC"/>
    <w:rsid w:val="001B6753"/>
    <w:rsid w:val="001B6FCF"/>
    <w:rsid w:val="001B726E"/>
    <w:rsid w:val="001B7BB4"/>
    <w:rsid w:val="001B7CAB"/>
    <w:rsid w:val="001C0671"/>
    <w:rsid w:val="001C4CA2"/>
    <w:rsid w:val="001C799B"/>
    <w:rsid w:val="001D31ED"/>
    <w:rsid w:val="001D4CC9"/>
    <w:rsid w:val="001D776A"/>
    <w:rsid w:val="001E2A39"/>
    <w:rsid w:val="001E3648"/>
    <w:rsid w:val="001E3D6D"/>
    <w:rsid w:val="001F0355"/>
    <w:rsid w:val="001F0677"/>
    <w:rsid w:val="001F345A"/>
    <w:rsid w:val="001F409B"/>
    <w:rsid w:val="001F55B8"/>
    <w:rsid w:val="001F6817"/>
    <w:rsid w:val="00200260"/>
    <w:rsid w:val="002015B6"/>
    <w:rsid w:val="002025FD"/>
    <w:rsid w:val="0020407C"/>
    <w:rsid w:val="00204AD9"/>
    <w:rsid w:val="00206124"/>
    <w:rsid w:val="00215235"/>
    <w:rsid w:val="002154A2"/>
    <w:rsid w:val="00217148"/>
    <w:rsid w:val="00217267"/>
    <w:rsid w:val="00217950"/>
    <w:rsid w:val="00217AAE"/>
    <w:rsid w:val="00217C76"/>
    <w:rsid w:val="00217CBD"/>
    <w:rsid w:val="0022155C"/>
    <w:rsid w:val="002219F5"/>
    <w:rsid w:val="002230DD"/>
    <w:rsid w:val="00223A66"/>
    <w:rsid w:val="0022461A"/>
    <w:rsid w:val="002259F4"/>
    <w:rsid w:val="00230881"/>
    <w:rsid w:val="00230CD0"/>
    <w:rsid w:val="00231243"/>
    <w:rsid w:val="002332C7"/>
    <w:rsid w:val="002352E1"/>
    <w:rsid w:val="00240734"/>
    <w:rsid w:val="00241DAF"/>
    <w:rsid w:val="00242BDC"/>
    <w:rsid w:val="00243D84"/>
    <w:rsid w:val="0025193E"/>
    <w:rsid w:val="00252877"/>
    <w:rsid w:val="0025316A"/>
    <w:rsid w:val="00253470"/>
    <w:rsid w:val="0025443A"/>
    <w:rsid w:val="00255A4C"/>
    <w:rsid w:val="00256085"/>
    <w:rsid w:val="002637C7"/>
    <w:rsid w:val="0026437A"/>
    <w:rsid w:val="00264800"/>
    <w:rsid w:val="00265DD1"/>
    <w:rsid w:val="00270486"/>
    <w:rsid w:val="00274E96"/>
    <w:rsid w:val="00280370"/>
    <w:rsid w:val="00280E67"/>
    <w:rsid w:val="002811C5"/>
    <w:rsid w:val="00281A8D"/>
    <w:rsid w:val="002824F6"/>
    <w:rsid w:val="00283745"/>
    <w:rsid w:val="00284751"/>
    <w:rsid w:val="00287F1D"/>
    <w:rsid w:val="002912A5"/>
    <w:rsid w:val="00291338"/>
    <w:rsid w:val="00293162"/>
    <w:rsid w:val="0029321C"/>
    <w:rsid w:val="00293ED8"/>
    <w:rsid w:val="002941F2"/>
    <w:rsid w:val="00294493"/>
    <w:rsid w:val="00294B23"/>
    <w:rsid w:val="00294BEF"/>
    <w:rsid w:val="002A07D1"/>
    <w:rsid w:val="002A0876"/>
    <w:rsid w:val="002A1D5F"/>
    <w:rsid w:val="002A7B44"/>
    <w:rsid w:val="002B3506"/>
    <w:rsid w:val="002B59F7"/>
    <w:rsid w:val="002B6868"/>
    <w:rsid w:val="002B6B0A"/>
    <w:rsid w:val="002B7C53"/>
    <w:rsid w:val="002C1459"/>
    <w:rsid w:val="002C44F2"/>
    <w:rsid w:val="002C46FA"/>
    <w:rsid w:val="002C4F07"/>
    <w:rsid w:val="002C70BA"/>
    <w:rsid w:val="002D11FF"/>
    <w:rsid w:val="002D1541"/>
    <w:rsid w:val="002D246B"/>
    <w:rsid w:val="002D26E7"/>
    <w:rsid w:val="002D4C80"/>
    <w:rsid w:val="002D6E2F"/>
    <w:rsid w:val="002E24A8"/>
    <w:rsid w:val="002E2F7A"/>
    <w:rsid w:val="002E45D0"/>
    <w:rsid w:val="002E71E0"/>
    <w:rsid w:val="002F0C2B"/>
    <w:rsid w:val="002F0E47"/>
    <w:rsid w:val="002F1E21"/>
    <w:rsid w:val="002F30AB"/>
    <w:rsid w:val="002F579C"/>
    <w:rsid w:val="00300D65"/>
    <w:rsid w:val="00306412"/>
    <w:rsid w:val="003073E6"/>
    <w:rsid w:val="00307806"/>
    <w:rsid w:val="0031028A"/>
    <w:rsid w:val="00311ED5"/>
    <w:rsid w:val="00313AFA"/>
    <w:rsid w:val="0031425F"/>
    <w:rsid w:val="00314394"/>
    <w:rsid w:val="003238FB"/>
    <w:rsid w:val="00324091"/>
    <w:rsid w:val="003250FD"/>
    <w:rsid w:val="00330326"/>
    <w:rsid w:val="00330EE9"/>
    <w:rsid w:val="00331BED"/>
    <w:rsid w:val="0033225C"/>
    <w:rsid w:val="00334745"/>
    <w:rsid w:val="00335C7F"/>
    <w:rsid w:val="003378E3"/>
    <w:rsid w:val="00342345"/>
    <w:rsid w:val="00342E10"/>
    <w:rsid w:val="003431CE"/>
    <w:rsid w:val="0034331D"/>
    <w:rsid w:val="003444F4"/>
    <w:rsid w:val="00346335"/>
    <w:rsid w:val="00350415"/>
    <w:rsid w:val="00350A0D"/>
    <w:rsid w:val="0035100B"/>
    <w:rsid w:val="003512DF"/>
    <w:rsid w:val="003513EC"/>
    <w:rsid w:val="0035265B"/>
    <w:rsid w:val="00354A28"/>
    <w:rsid w:val="00356A72"/>
    <w:rsid w:val="00360D1E"/>
    <w:rsid w:val="00360DA9"/>
    <w:rsid w:val="00363832"/>
    <w:rsid w:val="003639EA"/>
    <w:rsid w:val="00363A87"/>
    <w:rsid w:val="00374FDE"/>
    <w:rsid w:val="00376C35"/>
    <w:rsid w:val="00377230"/>
    <w:rsid w:val="00377FEB"/>
    <w:rsid w:val="0038064A"/>
    <w:rsid w:val="003814D5"/>
    <w:rsid w:val="00381D9E"/>
    <w:rsid w:val="003836C6"/>
    <w:rsid w:val="00383759"/>
    <w:rsid w:val="003902F2"/>
    <w:rsid w:val="003914F1"/>
    <w:rsid w:val="00392A8A"/>
    <w:rsid w:val="00393E4F"/>
    <w:rsid w:val="003A0A56"/>
    <w:rsid w:val="003A1478"/>
    <w:rsid w:val="003A40C3"/>
    <w:rsid w:val="003B32A1"/>
    <w:rsid w:val="003B6370"/>
    <w:rsid w:val="003C48DD"/>
    <w:rsid w:val="003C64A6"/>
    <w:rsid w:val="003C681F"/>
    <w:rsid w:val="003C6C6D"/>
    <w:rsid w:val="003C6F6A"/>
    <w:rsid w:val="003C790D"/>
    <w:rsid w:val="003D00C3"/>
    <w:rsid w:val="003D103A"/>
    <w:rsid w:val="003D135A"/>
    <w:rsid w:val="003D23FE"/>
    <w:rsid w:val="003D24BF"/>
    <w:rsid w:val="003D3A3F"/>
    <w:rsid w:val="003D5206"/>
    <w:rsid w:val="003D72ED"/>
    <w:rsid w:val="003E39CD"/>
    <w:rsid w:val="003E4E79"/>
    <w:rsid w:val="003E52C8"/>
    <w:rsid w:val="003E6E66"/>
    <w:rsid w:val="003E7844"/>
    <w:rsid w:val="003F06F8"/>
    <w:rsid w:val="003F13AF"/>
    <w:rsid w:val="003F150D"/>
    <w:rsid w:val="003F4FE1"/>
    <w:rsid w:val="003F6043"/>
    <w:rsid w:val="003F6103"/>
    <w:rsid w:val="00400491"/>
    <w:rsid w:val="0040180D"/>
    <w:rsid w:val="00402647"/>
    <w:rsid w:val="004040CC"/>
    <w:rsid w:val="004041EB"/>
    <w:rsid w:val="00405593"/>
    <w:rsid w:val="00406F7D"/>
    <w:rsid w:val="00413403"/>
    <w:rsid w:val="00414D9E"/>
    <w:rsid w:val="0041533F"/>
    <w:rsid w:val="004164DE"/>
    <w:rsid w:val="004218BC"/>
    <w:rsid w:val="00422633"/>
    <w:rsid w:val="00422C04"/>
    <w:rsid w:val="00425447"/>
    <w:rsid w:val="00426889"/>
    <w:rsid w:val="0042700B"/>
    <w:rsid w:val="00430466"/>
    <w:rsid w:val="004304C5"/>
    <w:rsid w:val="004319AB"/>
    <w:rsid w:val="00432E5A"/>
    <w:rsid w:val="0043618A"/>
    <w:rsid w:val="00436B95"/>
    <w:rsid w:val="00437509"/>
    <w:rsid w:val="00443E09"/>
    <w:rsid w:val="00444C7B"/>
    <w:rsid w:val="004457FD"/>
    <w:rsid w:val="0044784E"/>
    <w:rsid w:val="00451C82"/>
    <w:rsid w:val="0045332C"/>
    <w:rsid w:val="004535EE"/>
    <w:rsid w:val="004537AC"/>
    <w:rsid w:val="00454ECD"/>
    <w:rsid w:val="004551EC"/>
    <w:rsid w:val="00456A54"/>
    <w:rsid w:val="0046220F"/>
    <w:rsid w:val="00463F15"/>
    <w:rsid w:val="00466CEF"/>
    <w:rsid w:val="0047010B"/>
    <w:rsid w:val="00472158"/>
    <w:rsid w:val="004862C1"/>
    <w:rsid w:val="00496EBB"/>
    <w:rsid w:val="00497411"/>
    <w:rsid w:val="00497DB5"/>
    <w:rsid w:val="004A076D"/>
    <w:rsid w:val="004A0AF3"/>
    <w:rsid w:val="004A4409"/>
    <w:rsid w:val="004A4C8B"/>
    <w:rsid w:val="004A63E2"/>
    <w:rsid w:val="004A7151"/>
    <w:rsid w:val="004A7D45"/>
    <w:rsid w:val="004B21DA"/>
    <w:rsid w:val="004B6EE7"/>
    <w:rsid w:val="004C20A4"/>
    <w:rsid w:val="004C24E4"/>
    <w:rsid w:val="004C30E5"/>
    <w:rsid w:val="004C4B4A"/>
    <w:rsid w:val="004C50F7"/>
    <w:rsid w:val="004C765B"/>
    <w:rsid w:val="004D04A0"/>
    <w:rsid w:val="004D2504"/>
    <w:rsid w:val="004D2CA3"/>
    <w:rsid w:val="004E078E"/>
    <w:rsid w:val="004E1563"/>
    <w:rsid w:val="004E1B84"/>
    <w:rsid w:val="004E3702"/>
    <w:rsid w:val="004E4369"/>
    <w:rsid w:val="004E5CEC"/>
    <w:rsid w:val="004E5F1A"/>
    <w:rsid w:val="004F4431"/>
    <w:rsid w:val="005078D8"/>
    <w:rsid w:val="005125D3"/>
    <w:rsid w:val="0051541D"/>
    <w:rsid w:val="005200CD"/>
    <w:rsid w:val="00521D8D"/>
    <w:rsid w:val="00521ED9"/>
    <w:rsid w:val="00522161"/>
    <w:rsid w:val="00522740"/>
    <w:rsid w:val="005330A5"/>
    <w:rsid w:val="00536072"/>
    <w:rsid w:val="00540742"/>
    <w:rsid w:val="005417E3"/>
    <w:rsid w:val="00544674"/>
    <w:rsid w:val="00546DA4"/>
    <w:rsid w:val="00550FF8"/>
    <w:rsid w:val="0055380D"/>
    <w:rsid w:val="00554B13"/>
    <w:rsid w:val="005560E5"/>
    <w:rsid w:val="005564E1"/>
    <w:rsid w:val="00557FCA"/>
    <w:rsid w:val="00561DA9"/>
    <w:rsid w:val="005620A3"/>
    <w:rsid w:val="005650F0"/>
    <w:rsid w:val="005655C7"/>
    <w:rsid w:val="00566A51"/>
    <w:rsid w:val="00566D0B"/>
    <w:rsid w:val="00566D6F"/>
    <w:rsid w:val="0056765D"/>
    <w:rsid w:val="00567F01"/>
    <w:rsid w:val="005704FB"/>
    <w:rsid w:val="00571DE1"/>
    <w:rsid w:val="00572311"/>
    <w:rsid w:val="00572613"/>
    <w:rsid w:val="0057356F"/>
    <w:rsid w:val="00573779"/>
    <w:rsid w:val="00574197"/>
    <w:rsid w:val="00575FB9"/>
    <w:rsid w:val="005765A1"/>
    <w:rsid w:val="005767CE"/>
    <w:rsid w:val="00576EDC"/>
    <w:rsid w:val="00577C44"/>
    <w:rsid w:val="00580C4D"/>
    <w:rsid w:val="005825B9"/>
    <w:rsid w:val="005841C1"/>
    <w:rsid w:val="00585686"/>
    <w:rsid w:val="00587631"/>
    <w:rsid w:val="00590021"/>
    <w:rsid w:val="005901F4"/>
    <w:rsid w:val="00591798"/>
    <w:rsid w:val="005A21C0"/>
    <w:rsid w:val="005A3643"/>
    <w:rsid w:val="005A3765"/>
    <w:rsid w:val="005A3CF0"/>
    <w:rsid w:val="005A49CA"/>
    <w:rsid w:val="005B1231"/>
    <w:rsid w:val="005B26A8"/>
    <w:rsid w:val="005B5F63"/>
    <w:rsid w:val="005B6C86"/>
    <w:rsid w:val="005B7ACA"/>
    <w:rsid w:val="005C00C8"/>
    <w:rsid w:val="005C0214"/>
    <w:rsid w:val="005C094E"/>
    <w:rsid w:val="005C1004"/>
    <w:rsid w:val="005C11AC"/>
    <w:rsid w:val="005C277C"/>
    <w:rsid w:val="005C3817"/>
    <w:rsid w:val="005C4425"/>
    <w:rsid w:val="005C50C0"/>
    <w:rsid w:val="005C56B4"/>
    <w:rsid w:val="005C6CA6"/>
    <w:rsid w:val="005D31C9"/>
    <w:rsid w:val="005D3C30"/>
    <w:rsid w:val="005D58BB"/>
    <w:rsid w:val="005D6531"/>
    <w:rsid w:val="005D7CC3"/>
    <w:rsid w:val="005E2851"/>
    <w:rsid w:val="005E2914"/>
    <w:rsid w:val="005E2AB8"/>
    <w:rsid w:val="005E2D9B"/>
    <w:rsid w:val="005E37A2"/>
    <w:rsid w:val="005E6497"/>
    <w:rsid w:val="005E729A"/>
    <w:rsid w:val="005E7DC1"/>
    <w:rsid w:val="005F16E5"/>
    <w:rsid w:val="005F300D"/>
    <w:rsid w:val="005F4480"/>
    <w:rsid w:val="005F458E"/>
    <w:rsid w:val="005F5D49"/>
    <w:rsid w:val="005F7081"/>
    <w:rsid w:val="00600014"/>
    <w:rsid w:val="00602475"/>
    <w:rsid w:val="00603178"/>
    <w:rsid w:val="006042A9"/>
    <w:rsid w:val="00604622"/>
    <w:rsid w:val="00605045"/>
    <w:rsid w:val="00605647"/>
    <w:rsid w:val="006060B5"/>
    <w:rsid w:val="00606523"/>
    <w:rsid w:val="00607E80"/>
    <w:rsid w:val="0061037B"/>
    <w:rsid w:val="00614D1F"/>
    <w:rsid w:val="00615AD9"/>
    <w:rsid w:val="00616CD7"/>
    <w:rsid w:val="00621D8B"/>
    <w:rsid w:val="006233E1"/>
    <w:rsid w:val="00625A85"/>
    <w:rsid w:val="006264B9"/>
    <w:rsid w:val="00633E02"/>
    <w:rsid w:val="006355AD"/>
    <w:rsid w:val="0063596F"/>
    <w:rsid w:val="00637096"/>
    <w:rsid w:val="006378F2"/>
    <w:rsid w:val="00640C1F"/>
    <w:rsid w:val="006412B3"/>
    <w:rsid w:val="00641496"/>
    <w:rsid w:val="00645E0D"/>
    <w:rsid w:val="0064799A"/>
    <w:rsid w:val="006500FE"/>
    <w:rsid w:val="00650830"/>
    <w:rsid w:val="00652161"/>
    <w:rsid w:val="00654976"/>
    <w:rsid w:val="00665369"/>
    <w:rsid w:val="0066584E"/>
    <w:rsid w:val="00665DB7"/>
    <w:rsid w:val="00666C4F"/>
    <w:rsid w:val="00667C46"/>
    <w:rsid w:val="00667FA5"/>
    <w:rsid w:val="00670AFE"/>
    <w:rsid w:val="00670C06"/>
    <w:rsid w:val="0067364A"/>
    <w:rsid w:val="00673F80"/>
    <w:rsid w:val="0067522B"/>
    <w:rsid w:val="00681186"/>
    <w:rsid w:val="00683B08"/>
    <w:rsid w:val="00685E12"/>
    <w:rsid w:val="00687064"/>
    <w:rsid w:val="00690477"/>
    <w:rsid w:val="00696F85"/>
    <w:rsid w:val="00697A04"/>
    <w:rsid w:val="006A012C"/>
    <w:rsid w:val="006A3354"/>
    <w:rsid w:val="006A5596"/>
    <w:rsid w:val="006B2212"/>
    <w:rsid w:val="006B2299"/>
    <w:rsid w:val="006B38A2"/>
    <w:rsid w:val="006B4AB4"/>
    <w:rsid w:val="006B7702"/>
    <w:rsid w:val="006C0333"/>
    <w:rsid w:val="006C062F"/>
    <w:rsid w:val="006C19A4"/>
    <w:rsid w:val="006C37F3"/>
    <w:rsid w:val="006C3B83"/>
    <w:rsid w:val="006D1344"/>
    <w:rsid w:val="006D16D5"/>
    <w:rsid w:val="006D1D7A"/>
    <w:rsid w:val="006D3332"/>
    <w:rsid w:val="006D5F90"/>
    <w:rsid w:val="006D6299"/>
    <w:rsid w:val="006D6532"/>
    <w:rsid w:val="006D6CE7"/>
    <w:rsid w:val="006D776A"/>
    <w:rsid w:val="006E064B"/>
    <w:rsid w:val="006E2687"/>
    <w:rsid w:val="006E2A5D"/>
    <w:rsid w:val="006E5878"/>
    <w:rsid w:val="006E618D"/>
    <w:rsid w:val="006E69B8"/>
    <w:rsid w:val="006E7FB8"/>
    <w:rsid w:val="006F3C6D"/>
    <w:rsid w:val="006F5D3F"/>
    <w:rsid w:val="006F6DBF"/>
    <w:rsid w:val="006F740D"/>
    <w:rsid w:val="00701BA3"/>
    <w:rsid w:val="00702F6F"/>
    <w:rsid w:val="0070310B"/>
    <w:rsid w:val="007042A1"/>
    <w:rsid w:val="0070630E"/>
    <w:rsid w:val="00707414"/>
    <w:rsid w:val="00707D3C"/>
    <w:rsid w:val="00710F17"/>
    <w:rsid w:val="0071672C"/>
    <w:rsid w:val="0072055F"/>
    <w:rsid w:val="00720650"/>
    <w:rsid w:val="00722416"/>
    <w:rsid w:val="00722A54"/>
    <w:rsid w:val="00726638"/>
    <w:rsid w:val="00727CC5"/>
    <w:rsid w:val="007321A8"/>
    <w:rsid w:val="0073658E"/>
    <w:rsid w:val="0073733E"/>
    <w:rsid w:val="00740E7C"/>
    <w:rsid w:val="007414D0"/>
    <w:rsid w:val="00744BDB"/>
    <w:rsid w:val="00744F81"/>
    <w:rsid w:val="007466A6"/>
    <w:rsid w:val="00746D19"/>
    <w:rsid w:val="007562FB"/>
    <w:rsid w:val="00763DDF"/>
    <w:rsid w:val="00764587"/>
    <w:rsid w:val="0076545E"/>
    <w:rsid w:val="00765D8A"/>
    <w:rsid w:val="007665C4"/>
    <w:rsid w:val="00770E23"/>
    <w:rsid w:val="00771584"/>
    <w:rsid w:val="00772BA1"/>
    <w:rsid w:val="00772CA2"/>
    <w:rsid w:val="00772E46"/>
    <w:rsid w:val="007742F3"/>
    <w:rsid w:val="00774A29"/>
    <w:rsid w:val="00775C99"/>
    <w:rsid w:val="007767DB"/>
    <w:rsid w:val="007775C9"/>
    <w:rsid w:val="00780191"/>
    <w:rsid w:val="007856D6"/>
    <w:rsid w:val="007875BB"/>
    <w:rsid w:val="007876E3"/>
    <w:rsid w:val="0079037F"/>
    <w:rsid w:val="00792E01"/>
    <w:rsid w:val="007933A1"/>
    <w:rsid w:val="007946A1"/>
    <w:rsid w:val="0079793C"/>
    <w:rsid w:val="007A12CF"/>
    <w:rsid w:val="007A3A36"/>
    <w:rsid w:val="007A3C53"/>
    <w:rsid w:val="007A48AE"/>
    <w:rsid w:val="007A54A6"/>
    <w:rsid w:val="007B1BEB"/>
    <w:rsid w:val="007B1FDB"/>
    <w:rsid w:val="007B6024"/>
    <w:rsid w:val="007B7A56"/>
    <w:rsid w:val="007C1380"/>
    <w:rsid w:val="007C6DAC"/>
    <w:rsid w:val="007D00B0"/>
    <w:rsid w:val="007D2AA7"/>
    <w:rsid w:val="007D30DC"/>
    <w:rsid w:val="007D41D4"/>
    <w:rsid w:val="007D439D"/>
    <w:rsid w:val="007D4B3B"/>
    <w:rsid w:val="007D6B63"/>
    <w:rsid w:val="007E0285"/>
    <w:rsid w:val="007E0C66"/>
    <w:rsid w:val="007E338C"/>
    <w:rsid w:val="007E42D5"/>
    <w:rsid w:val="007E58D0"/>
    <w:rsid w:val="007E6449"/>
    <w:rsid w:val="007F4F46"/>
    <w:rsid w:val="007F7563"/>
    <w:rsid w:val="007F7CFF"/>
    <w:rsid w:val="00803B95"/>
    <w:rsid w:val="0081184B"/>
    <w:rsid w:val="008128F8"/>
    <w:rsid w:val="008203D5"/>
    <w:rsid w:val="0082593C"/>
    <w:rsid w:val="00826A4C"/>
    <w:rsid w:val="00833322"/>
    <w:rsid w:val="008334F5"/>
    <w:rsid w:val="008351AD"/>
    <w:rsid w:val="00837E20"/>
    <w:rsid w:val="00843097"/>
    <w:rsid w:val="00850721"/>
    <w:rsid w:val="00850BF5"/>
    <w:rsid w:val="00850E74"/>
    <w:rsid w:val="00852BBC"/>
    <w:rsid w:val="00855A5E"/>
    <w:rsid w:val="008576A6"/>
    <w:rsid w:val="00867156"/>
    <w:rsid w:val="0086721F"/>
    <w:rsid w:val="00871BC7"/>
    <w:rsid w:val="00872E77"/>
    <w:rsid w:val="008731DD"/>
    <w:rsid w:val="00876D4C"/>
    <w:rsid w:val="00880D73"/>
    <w:rsid w:val="0088168B"/>
    <w:rsid w:val="00883381"/>
    <w:rsid w:val="00884C6B"/>
    <w:rsid w:val="00884DE8"/>
    <w:rsid w:val="0088687E"/>
    <w:rsid w:val="00887356"/>
    <w:rsid w:val="00887FD6"/>
    <w:rsid w:val="00891087"/>
    <w:rsid w:val="0089146C"/>
    <w:rsid w:val="00891897"/>
    <w:rsid w:val="008935FB"/>
    <w:rsid w:val="00893F1E"/>
    <w:rsid w:val="00894B71"/>
    <w:rsid w:val="0089774C"/>
    <w:rsid w:val="008977BF"/>
    <w:rsid w:val="008A176E"/>
    <w:rsid w:val="008A485D"/>
    <w:rsid w:val="008A4E44"/>
    <w:rsid w:val="008B0E65"/>
    <w:rsid w:val="008B3010"/>
    <w:rsid w:val="008B395A"/>
    <w:rsid w:val="008B6D4D"/>
    <w:rsid w:val="008C472C"/>
    <w:rsid w:val="008C5C79"/>
    <w:rsid w:val="008C65D9"/>
    <w:rsid w:val="008D211B"/>
    <w:rsid w:val="008D5D47"/>
    <w:rsid w:val="008D7461"/>
    <w:rsid w:val="008F3E85"/>
    <w:rsid w:val="00901463"/>
    <w:rsid w:val="00901835"/>
    <w:rsid w:val="00901C83"/>
    <w:rsid w:val="00903695"/>
    <w:rsid w:val="009100ED"/>
    <w:rsid w:val="00912C5B"/>
    <w:rsid w:val="009142B7"/>
    <w:rsid w:val="00914371"/>
    <w:rsid w:val="009145BB"/>
    <w:rsid w:val="00922904"/>
    <w:rsid w:val="00923176"/>
    <w:rsid w:val="00924FE2"/>
    <w:rsid w:val="0092643A"/>
    <w:rsid w:val="00927B1D"/>
    <w:rsid w:val="0093121B"/>
    <w:rsid w:val="009313C4"/>
    <w:rsid w:val="009325B6"/>
    <w:rsid w:val="009356AC"/>
    <w:rsid w:val="00935959"/>
    <w:rsid w:val="00936F22"/>
    <w:rsid w:val="00937548"/>
    <w:rsid w:val="009379FC"/>
    <w:rsid w:val="009439F2"/>
    <w:rsid w:val="00943B3A"/>
    <w:rsid w:val="00946786"/>
    <w:rsid w:val="00947213"/>
    <w:rsid w:val="00950D0A"/>
    <w:rsid w:val="009514E1"/>
    <w:rsid w:val="00951CD3"/>
    <w:rsid w:val="00951D67"/>
    <w:rsid w:val="009520F6"/>
    <w:rsid w:val="00952D03"/>
    <w:rsid w:val="0095322A"/>
    <w:rsid w:val="009538EE"/>
    <w:rsid w:val="00954583"/>
    <w:rsid w:val="00960392"/>
    <w:rsid w:val="009644B8"/>
    <w:rsid w:val="009649AE"/>
    <w:rsid w:val="00964B19"/>
    <w:rsid w:val="009740A7"/>
    <w:rsid w:val="00974BF1"/>
    <w:rsid w:val="009771FD"/>
    <w:rsid w:val="00980961"/>
    <w:rsid w:val="00980E4E"/>
    <w:rsid w:val="0098121A"/>
    <w:rsid w:val="00981D43"/>
    <w:rsid w:val="009875CA"/>
    <w:rsid w:val="00987826"/>
    <w:rsid w:val="009925DC"/>
    <w:rsid w:val="009956AA"/>
    <w:rsid w:val="00995ECE"/>
    <w:rsid w:val="009974F4"/>
    <w:rsid w:val="009A03BE"/>
    <w:rsid w:val="009A1A1E"/>
    <w:rsid w:val="009A1B20"/>
    <w:rsid w:val="009A3007"/>
    <w:rsid w:val="009A5C45"/>
    <w:rsid w:val="009A6172"/>
    <w:rsid w:val="009A68C3"/>
    <w:rsid w:val="009B059A"/>
    <w:rsid w:val="009B7286"/>
    <w:rsid w:val="009C0A6A"/>
    <w:rsid w:val="009C1B2B"/>
    <w:rsid w:val="009C284B"/>
    <w:rsid w:val="009C498D"/>
    <w:rsid w:val="009C4DF1"/>
    <w:rsid w:val="009C5484"/>
    <w:rsid w:val="009C5748"/>
    <w:rsid w:val="009C5B69"/>
    <w:rsid w:val="009C62C7"/>
    <w:rsid w:val="009C6B1A"/>
    <w:rsid w:val="009C73CC"/>
    <w:rsid w:val="009D0786"/>
    <w:rsid w:val="009D236E"/>
    <w:rsid w:val="009E1B41"/>
    <w:rsid w:val="009E300E"/>
    <w:rsid w:val="009E4755"/>
    <w:rsid w:val="009E582C"/>
    <w:rsid w:val="009E59A0"/>
    <w:rsid w:val="009F0444"/>
    <w:rsid w:val="009F719B"/>
    <w:rsid w:val="00A00289"/>
    <w:rsid w:val="00A03F80"/>
    <w:rsid w:val="00A066AD"/>
    <w:rsid w:val="00A10EB9"/>
    <w:rsid w:val="00A12C02"/>
    <w:rsid w:val="00A200CD"/>
    <w:rsid w:val="00A202B4"/>
    <w:rsid w:val="00A21632"/>
    <w:rsid w:val="00A2454E"/>
    <w:rsid w:val="00A24BD0"/>
    <w:rsid w:val="00A25A1E"/>
    <w:rsid w:val="00A25A67"/>
    <w:rsid w:val="00A30FC3"/>
    <w:rsid w:val="00A31533"/>
    <w:rsid w:val="00A31BC2"/>
    <w:rsid w:val="00A328FC"/>
    <w:rsid w:val="00A332D3"/>
    <w:rsid w:val="00A35CFA"/>
    <w:rsid w:val="00A41A15"/>
    <w:rsid w:val="00A41BD4"/>
    <w:rsid w:val="00A4369E"/>
    <w:rsid w:val="00A4413F"/>
    <w:rsid w:val="00A442C9"/>
    <w:rsid w:val="00A4672D"/>
    <w:rsid w:val="00A46F0C"/>
    <w:rsid w:val="00A503FA"/>
    <w:rsid w:val="00A50E85"/>
    <w:rsid w:val="00A531BB"/>
    <w:rsid w:val="00A53705"/>
    <w:rsid w:val="00A62E61"/>
    <w:rsid w:val="00A63ACB"/>
    <w:rsid w:val="00A63CF1"/>
    <w:rsid w:val="00A669DB"/>
    <w:rsid w:val="00A73C12"/>
    <w:rsid w:val="00A74CDC"/>
    <w:rsid w:val="00A75640"/>
    <w:rsid w:val="00A75ED4"/>
    <w:rsid w:val="00A817F7"/>
    <w:rsid w:val="00A81CE7"/>
    <w:rsid w:val="00A81E22"/>
    <w:rsid w:val="00A82035"/>
    <w:rsid w:val="00A83870"/>
    <w:rsid w:val="00A844D3"/>
    <w:rsid w:val="00A85012"/>
    <w:rsid w:val="00A87F2A"/>
    <w:rsid w:val="00A91DC2"/>
    <w:rsid w:val="00A9350D"/>
    <w:rsid w:val="00A93ED8"/>
    <w:rsid w:val="00AA0119"/>
    <w:rsid w:val="00AA0302"/>
    <w:rsid w:val="00AA08C0"/>
    <w:rsid w:val="00AA10E6"/>
    <w:rsid w:val="00AA1128"/>
    <w:rsid w:val="00AA114B"/>
    <w:rsid w:val="00AA2A6D"/>
    <w:rsid w:val="00AA3242"/>
    <w:rsid w:val="00AA3ECE"/>
    <w:rsid w:val="00AA6B25"/>
    <w:rsid w:val="00AA71F7"/>
    <w:rsid w:val="00AB0BF7"/>
    <w:rsid w:val="00AB2A60"/>
    <w:rsid w:val="00AB415D"/>
    <w:rsid w:val="00AB4B07"/>
    <w:rsid w:val="00AB4EC3"/>
    <w:rsid w:val="00AB524E"/>
    <w:rsid w:val="00AB54A2"/>
    <w:rsid w:val="00AB65DD"/>
    <w:rsid w:val="00AB69A4"/>
    <w:rsid w:val="00AB6B8C"/>
    <w:rsid w:val="00AC4BA0"/>
    <w:rsid w:val="00AC5C33"/>
    <w:rsid w:val="00AC64CE"/>
    <w:rsid w:val="00AD1CF7"/>
    <w:rsid w:val="00AD21AE"/>
    <w:rsid w:val="00AD3655"/>
    <w:rsid w:val="00AD543D"/>
    <w:rsid w:val="00AD6E52"/>
    <w:rsid w:val="00AD7521"/>
    <w:rsid w:val="00AE15D7"/>
    <w:rsid w:val="00AE3674"/>
    <w:rsid w:val="00AE57E6"/>
    <w:rsid w:val="00AE6476"/>
    <w:rsid w:val="00AF008C"/>
    <w:rsid w:val="00AF1359"/>
    <w:rsid w:val="00AF30FE"/>
    <w:rsid w:val="00AF3C10"/>
    <w:rsid w:val="00AF6DCE"/>
    <w:rsid w:val="00AF7A6D"/>
    <w:rsid w:val="00B0022F"/>
    <w:rsid w:val="00B00A65"/>
    <w:rsid w:val="00B01094"/>
    <w:rsid w:val="00B01DE5"/>
    <w:rsid w:val="00B0201D"/>
    <w:rsid w:val="00B03CBF"/>
    <w:rsid w:val="00B05E68"/>
    <w:rsid w:val="00B07597"/>
    <w:rsid w:val="00B075CB"/>
    <w:rsid w:val="00B10A89"/>
    <w:rsid w:val="00B10E98"/>
    <w:rsid w:val="00B135FE"/>
    <w:rsid w:val="00B172BB"/>
    <w:rsid w:val="00B179C2"/>
    <w:rsid w:val="00B2073E"/>
    <w:rsid w:val="00B24567"/>
    <w:rsid w:val="00B249B3"/>
    <w:rsid w:val="00B26039"/>
    <w:rsid w:val="00B262DD"/>
    <w:rsid w:val="00B2651B"/>
    <w:rsid w:val="00B27B0D"/>
    <w:rsid w:val="00B3172B"/>
    <w:rsid w:val="00B350B7"/>
    <w:rsid w:val="00B36304"/>
    <w:rsid w:val="00B36CF7"/>
    <w:rsid w:val="00B40197"/>
    <w:rsid w:val="00B42193"/>
    <w:rsid w:val="00B43CEA"/>
    <w:rsid w:val="00B4498E"/>
    <w:rsid w:val="00B46461"/>
    <w:rsid w:val="00B46BD4"/>
    <w:rsid w:val="00B5233E"/>
    <w:rsid w:val="00B556C4"/>
    <w:rsid w:val="00B559CF"/>
    <w:rsid w:val="00B56A0E"/>
    <w:rsid w:val="00B601D7"/>
    <w:rsid w:val="00B60F01"/>
    <w:rsid w:val="00B61B9C"/>
    <w:rsid w:val="00B6214E"/>
    <w:rsid w:val="00B6605C"/>
    <w:rsid w:val="00B6799A"/>
    <w:rsid w:val="00B70D5C"/>
    <w:rsid w:val="00B716B2"/>
    <w:rsid w:val="00B718A3"/>
    <w:rsid w:val="00B74B1C"/>
    <w:rsid w:val="00B77487"/>
    <w:rsid w:val="00B77AF4"/>
    <w:rsid w:val="00B8109E"/>
    <w:rsid w:val="00B810DA"/>
    <w:rsid w:val="00B81BE4"/>
    <w:rsid w:val="00B821F8"/>
    <w:rsid w:val="00B838AC"/>
    <w:rsid w:val="00B85F6B"/>
    <w:rsid w:val="00B8621A"/>
    <w:rsid w:val="00B86BB4"/>
    <w:rsid w:val="00B86E19"/>
    <w:rsid w:val="00B971CE"/>
    <w:rsid w:val="00B97806"/>
    <w:rsid w:val="00B97CD8"/>
    <w:rsid w:val="00B97FAA"/>
    <w:rsid w:val="00BA01E6"/>
    <w:rsid w:val="00BA0835"/>
    <w:rsid w:val="00BA5685"/>
    <w:rsid w:val="00BB4D4A"/>
    <w:rsid w:val="00BB59C5"/>
    <w:rsid w:val="00BB6D97"/>
    <w:rsid w:val="00BB7361"/>
    <w:rsid w:val="00BC0D35"/>
    <w:rsid w:val="00BC0F43"/>
    <w:rsid w:val="00BC3281"/>
    <w:rsid w:val="00BC5FEF"/>
    <w:rsid w:val="00BC6E3A"/>
    <w:rsid w:val="00BD02E7"/>
    <w:rsid w:val="00BD05B1"/>
    <w:rsid w:val="00BD5332"/>
    <w:rsid w:val="00BD5584"/>
    <w:rsid w:val="00BD721B"/>
    <w:rsid w:val="00BD7DF1"/>
    <w:rsid w:val="00BE2479"/>
    <w:rsid w:val="00BE3D1D"/>
    <w:rsid w:val="00BE775B"/>
    <w:rsid w:val="00BE7C48"/>
    <w:rsid w:val="00BF1FB9"/>
    <w:rsid w:val="00BF5B05"/>
    <w:rsid w:val="00C0361B"/>
    <w:rsid w:val="00C04BE8"/>
    <w:rsid w:val="00C0609F"/>
    <w:rsid w:val="00C06A39"/>
    <w:rsid w:val="00C06F4B"/>
    <w:rsid w:val="00C12726"/>
    <w:rsid w:val="00C135E9"/>
    <w:rsid w:val="00C13C66"/>
    <w:rsid w:val="00C146BC"/>
    <w:rsid w:val="00C159AC"/>
    <w:rsid w:val="00C159CF"/>
    <w:rsid w:val="00C174D4"/>
    <w:rsid w:val="00C17984"/>
    <w:rsid w:val="00C230E9"/>
    <w:rsid w:val="00C274F8"/>
    <w:rsid w:val="00C305EC"/>
    <w:rsid w:val="00C30F04"/>
    <w:rsid w:val="00C35034"/>
    <w:rsid w:val="00C37151"/>
    <w:rsid w:val="00C37F4A"/>
    <w:rsid w:val="00C42345"/>
    <w:rsid w:val="00C44302"/>
    <w:rsid w:val="00C4489B"/>
    <w:rsid w:val="00C45775"/>
    <w:rsid w:val="00C5043A"/>
    <w:rsid w:val="00C53494"/>
    <w:rsid w:val="00C54C15"/>
    <w:rsid w:val="00C54DD9"/>
    <w:rsid w:val="00C6075E"/>
    <w:rsid w:val="00C62838"/>
    <w:rsid w:val="00C62FE7"/>
    <w:rsid w:val="00C67C84"/>
    <w:rsid w:val="00C70A45"/>
    <w:rsid w:val="00C74691"/>
    <w:rsid w:val="00C75FE2"/>
    <w:rsid w:val="00C778A2"/>
    <w:rsid w:val="00C81FEB"/>
    <w:rsid w:val="00C823AA"/>
    <w:rsid w:val="00C829C6"/>
    <w:rsid w:val="00C84954"/>
    <w:rsid w:val="00C84C44"/>
    <w:rsid w:val="00C85DAC"/>
    <w:rsid w:val="00C90194"/>
    <w:rsid w:val="00C92BE8"/>
    <w:rsid w:val="00C96620"/>
    <w:rsid w:val="00C971D6"/>
    <w:rsid w:val="00C97371"/>
    <w:rsid w:val="00CA03D9"/>
    <w:rsid w:val="00CA0DF6"/>
    <w:rsid w:val="00CA10AA"/>
    <w:rsid w:val="00CA5064"/>
    <w:rsid w:val="00CB4991"/>
    <w:rsid w:val="00CB6BA9"/>
    <w:rsid w:val="00CC1215"/>
    <w:rsid w:val="00CC23BB"/>
    <w:rsid w:val="00CC3713"/>
    <w:rsid w:val="00CC38DB"/>
    <w:rsid w:val="00CC4E4B"/>
    <w:rsid w:val="00CC6185"/>
    <w:rsid w:val="00CD047F"/>
    <w:rsid w:val="00CD04D4"/>
    <w:rsid w:val="00CD143E"/>
    <w:rsid w:val="00CD3CA0"/>
    <w:rsid w:val="00CD5030"/>
    <w:rsid w:val="00CD57B6"/>
    <w:rsid w:val="00CE0BF4"/>
    <w:rsid w:val="00CE2C3C"/>
    <w:rsid w:val="00CE38BF"/>
    <w:rsid w:val="00CE4DA0"/>
    <w:rsid w:val="00CE5A9F"/>
    <w:rsid w:val="00CE5C24"/>
    <w:rsid w:val="00CE5E5A"/>
    <w:rsid w:val="00CF2B42"/>
    <w:rsid w:val="00CF30AA"/>
    <w:rsid w:val="00D007B2"/>
    <w:rsid w:val="00D01BCD"/>
    <w:rsid w:val="00D01D9F"/>
    <w:rsid w:val="00D0266A"/>
    <w:rsid w:val="00D02AE5"/>
    <w:rsid w:val="00D03062"/>
    <w:rsid w:val="00D05AFE"/>
    <w:rsid w:val="00D0629B"/>
    <w:rsid w:val="00D11358"/>
    <w:rsid w:val="00D12535"/>
    <w:rsid w:val="00D12D04"/>
    <w:rsid w:val="00D13B38"/>
    <w:rsid w:val="00D14539"/>
    <w:rsid w:val="00D14D25"/>
    <w:rsid w:val="00D17888"/>
    <w:rsid w:val="00D17D2A"/>
    <w:rsid w:val="00D25737"/>
    <w:rsid w:val="00D31F05"/>
    <w:rsid w:val="00D36680"/>
    <w:rsid w:val="00D36848"/>
    <w:rsid w:val="00D37448"/>
    <w:rsid w:val="00D4202F"/>
    <w:rsid w:val="00D460FE"/>
    <w:rsid w:val="00D47DD4"/>
    <w:rsid w:val="00D50517"/>
    <w:rsid w:val="00D51582"/>
    <w:rsid w:val="00D53C32"/>
    <w:rsid w:val="00D61265"/>
    <w:rsid w:val="00D667B0"/>
    <w:rsid w:val="00D67ED8"/>
    <w:rsid w:val="00D70B13"/>
    <w:rsid w:val="00D72EF1"/>
    <w:rsid w:val="00D73B63"/>
    <w:rsid w:val="00D74887"/>
    <w:rsid w:val="00D74E4C"/>
    <w:rsid w:val="00D74EF2"/>
    <w:rsid w:val="00D774BA"/>
    <w:rsid w:val="00D90A77"/>
    <w:rsid w:val="00D94F72"/>
    <w:rsid w:val="00DA074B"/>
    <w:rsid w:val="00DA1E91"/>
    <w:rsid w:val="00DA3311"/>
    <w:rsid w:val="00DA3E19"/>
    <w:rsid w:val="00DA5571"/>
    <w:rsid w:val="00DA7C43"/>
    <w:rsid w:val="00DA7D3C"/>
    <w:rsid w:val="00DB54B9"/>
    <w:rsid w:val="00DB596D"/>
    <w:rsid w:val="00DB5BE3"/>
    <w:rsid w:val="00DC29D1"/>
    <w:rsid w:val="00DC2E98"/>
    <w:rsid w:val="00DC304A"/>
    <w:rsid w:val="00DC36D4"/>
    <w:rsid w:val="00DC4680"/>
    <w:rsid w:val="00DC4FF5"/>
    <w:rsid w:val="00DC69A6"/>
    <w:rsid w:val="00DC6A71"/>
    <w:rsid w:val="00DD0DDC"/>
    <w:rsid w:val="00DD383F"/>
    <w:rsid w:val="00DD3B96"/>
    <w:rsid w:val="00DD44E7"/>
    <w:rsid w:val="00DD5276"/>
    <w:rsid w:val="00DD6A23"/>
    <w:rsid w:val="00DD7F9F"/>
    <w:rsid w:val="00DE1DFD"/>
    <w:rsid w:val="00DE4AEF"/>
    <w:rsid w:val="00DF177B"/>
    <w:rsid w:val="00DF1CA6"/>
    <w:rsid w:val="00DF2E16"/>
    <w:rsid w:val="00DF32F6"/>
    <w:rsid w:val="00DF3729"/>
    <w:rsid w:val="00DF3E79"/>
    <w:rsid w:val="00DF6344"/>
    <w:rsid w:val="00DF66CF"/>
    <w:rsid w:val="00DF67E9"/>
    <w:rsid w:val="00DF6AA3"/>
    <w:rsid w:val="00DF6DD4"/>
    <w:rsid w:val="00DF6F59"/>
    <w:rsid w:val="00E03C90"/>
    <w:rsid w:val="00E05728"/>
    <w:rsid w:val="00E069AF"/>
    <w:rsid w:val="00E1033C"/>
    <w:rsid w:val="00E14385"/>
    <w:rsid w:val="00E15718"/>
    <w:rsid w:val="00E157BE"/>
    <w:rsid w:val="00E20C97"/>
    <w:rsid w:val="00E21913"/>
    <w:rsid w:val="00E25D1F"/>
    <w:rsid w:val="00E26277"/>
    <w:rsid w:val="00E262FA"/>
    <w:rsid w:val="00E32140"/>
    <w:rsid w:val="00E32DAF"/>
    <w:rsid w:val="00E3317B"/>
    <w:rsid w:val="00E33AF8"/>
    <w:rsid w:val="00E36DC3"/>
    <w:rsid w:val="00E3751C"/>
    <w:rsid w:val="00E40073"/>
    <w:rsid w:val="00E44D8D"/>
    <w:rsid w:val="00E45FCE"/>
    <w:rsid w:val="00E467C6"/>
    <w:rsid w:val="00E46C35"/>
    <w:rsid w:val="00E50451"/>
    <w:rsid w:val="00E50D3D"/>
    <w:rsid w:val="00E52147"/>
    <w:rsid w:val="00E64FAC"/>
    <w:rsid w:val="00E70167"/>
    <w:rsid w:val="00E70CE8"/>
    <w:rsid w:val="00E71ED1"/>
    <w:rsid w:val="00E748E8"/>
    <w:rsid w:val="00E75E0F"/>
    <w:rsid w:val="00E75F39"/>
    <w:rsid w:val="00E76C51"/>
    <w:rsid w:val="00E776D8"/>
    <w:rsid w:val="00E852C4"/>
    <w:rsid w:val="00E87049"/>
    <w:rsid w:val="00E913A9"/>
    <w:rsid w:val="00E913FA"/>
    <w:rsid w:val="00E91A6F"/>
    <w:rsid w:val="00E953F2"/>
    <w:rsid w:val="00E95BF5"/>
    <w:rsid w:val="00E97DD1"/>
    <w:rsid w:val="00EA18EE"/>
    <w:rsid w:val="00EA22D1"/>
    <w:rsid w:val="00EA2693"/>
    <w:rsid w:val="00EA358A"/>
    <w:rsid w:val="00EA5873"/>
    <w:rsid w:val="00EA5CA4"/>
    <w:rsid w:val="00EA5F28"/>
    <w:rsid w:val="00EB0361"/>
    <w:rsid w:val="00EB2ABE"/>
    <w:rsid w:val="00EB2AE6"/>
    <w:rsid w:val="00EB563C"/>
    <w:rsid w:val="00EB650E"/>
    <w:rsid w:val="00EB79C9"/>
    <w:rsid w:val="00EC2C7C"/>
    <w:rsid w:val="00EC3B48"/>
    <w:rsid w:val="00EC4317"/>
    <w:rsid w:val="00EC4967"/>
    <w:rsid w:val="00EC52D4"/>
    <w:rsid w:val="00EC60AE"/>
    <w:rsid w:val="00EC67C5"/>
    <w:rsid w:val="00ED0305"/>
    <w:rsid w:val="00ED0C04"/>
    <w:rsid w:val="00ED1074"/>
    <w:rsid w:val="00ED2995"/>
    <w:rsid w:val="00ED2C98"/>
    <w:rsid w:val="00ED476E"/>
    <w:rsid w:val="00EE0D23"/>
    <w:rsid w:val="00EE159D"/>
    <w:rsid w:val="00EE59AA"/>
    <w:rsid w:val="00EE7368"/>
    <w:rsid w:val="00EE77AE"/>
    <w:rsid w:val="00EF3730"/>
    <w:rsid w:val="00EF7295"/>
    <w:rsid w:val="00F01E7C"/>
    <w:rsid w:val="00F0253A"/>
    <w:rsid w:val="00F02A39"/>
    <w:rsid w:val="00F03669"/>
    <w:rsid w:val="00F03799"/>
    <w:rsid w:val="00F044D8"/>
    <w:rsid w:val="00F05930"/>
    <w:rsid w:val="00F06B22"/>
    <w:rsid w:val="00F105E7"/>
    <w:rsid w:val="00F12158"/>
    <w:rsid w:val="00F15EA7"/>
    <w:rsid w:val="00F17D38"/>
    <w:rsid w:val="00F17F0F"/>
    <w:rsid w:val="00F24F28"/>
    <w:rsid w:val="00F27551"/>
    <w:rsid w:val="00F305E9"/>
    <w:rsid w:val="00F311E6"/>
    <w:rsid w:val="00F31B5C"/>
    <w:rsid w:val="00F34145"/>
    <w:rsid w:val="00F36953"/>
    <w:rsid w:val="00F37D8A"/>
    <w:rsid w:val="00F41E71"/>
    <w:rsid w:val="00F4222F"/>
    <w:rsid w:val="00F44BB9"/>
    <w:rsid w:val="00F45196"/>
    <w:rsid w:val="00F45F28"/>
    <w:rsid w:val="00F53119"/>
    <w:rsid w:val="00F543DE"/>
    <w:rsid w:val="00F574EC"/>
    <w:rsid w:val="00F575AF"/>
    <w:rsid w:val="00F6250C"/>
    <w:rsid w:val="00F6518F"/>
    <w:rsid w:val="00F6730F"/>
    <w:rsid w:val="00F704DE"/>
    <w:rsid w:val="00F729F0"/>
    <w:rsid w:val="00F73008"/>
    <w:rsid w:val="00F737A5"/>
    <w:rsid w:val="00F743C1"/>
    <w:rsid w:val="00F745A5"/>
    <w:rsid w:val="00F74D63"/>
    <w:rsid w:val="00F761F8"/>
    <w:rsid w:val="00F77210"/>
    <w:rsid w:val="00F77EE6"/>
    <w:rsid w:val="00F815D5"/>
    <w:rsid w:val="00F82BF3"/>
    <w:rsid w:val="00F846DE"/>
    <w:rsid w:val="00F84925"/>
    <w:rsid w:val="00F84F77"/>
    <w:rsid w:val="00F8581B"/>
    <w:rsid w:val="00F86602"/>
    <w:rsid w:val="00F87F29"/>
    <w:rsid w:val="00F9798D"/>
    <w:rsid w:val="00F979F3"/>
    <w:rsid w:val="00F97E70"/>
    <w:rsid w:val="00FA0929"/>
    <w:rsid w:val="00FA3621"/>
    <w:rsid w:val="00FA62A7"/>
    <w:rsid w:val="00FA72CB"/>
    <w:rsid w:val="00FA7A3B"/>
    <w:rsid w:val="00FB086E"/>
    <w:rsid w:val="00FB4104"/>
    <w:rsid w:val="00FB5F84"/>
    <w:rsid w:val="00FC1C78"/>
    <w:rsid w:val="00FC3DAF"/>
    <w:rsid w:val="00FC61B0"/>
    <w:rsid w:val="00FC79E2"/>
    <w:rsid w:val="00FD0575"/>
    <w:rsid w:val="00FD482B"/>
    <w:rsid w:val="00FD5A16"/>
    <w:rsid w:val="00FD5C38"/>
    <w:rsid w:val="00FD6BDF"/>
    <w:rsid w:val="00FE3EED"/>
    <w:rsid w:val="00FE65EB"/>
    <w:rsid w:val="00FF1207"/>
    <w:rsid w:val="00FF21EB"/>
    <w:rsid w:val="00FF3F5C"/>
    <w:rsid w:val="00FF537A"/>
    <w:rsid w:val="00FF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0AE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EC60AE"/>
    <w:pPr>
      <w:keepNext/>
      <w:numPr>
        <w:numId w:val="18"/>
      </w:numPr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EC60AE"/>
    <w:pPr>
      <w:spacing w:line="360" w:lineRule="auto"/>
      <w:ind w:firstLine="1134"/>
      <w:jc w:val="both"/>
    </w:pPr>
    <w:rPr>
      <w:sz w:val="28"/>
    </w:rPr>
  </w:style>
  <w:style w:type="paragraph" w:styleId="a3">
    <w:name w:val="Subtitle"/>
    <w:basedOn w:val="a"/>
    <w:qFormat/>
    <w:rsid w:val="00EC60AE"/>
    <w:pPr>
      <w:overflowPunct w:val="0"/>
      <w:autoSpaceDE w:val="0"/>
      <w:autoSpaceDN w:val="0"/>
      <w:adjustRightInd w:val="0"/>
      <w:jc w:val="center"/>
      <w:textAlignment w:val="baseline"/>
    </w:pPr>
    <w:rPr>
      <w:sz w:val="36"/>
      <w:szCs w:val="20"/>
    </w:rPr>
  </w:style>
  <w:style w:type="paragraph" w:styleId="a4">
    <w:name w:val="Title"/>
    <w:basedOn w:val="a"/>
    <w:qFormat/>
    <w:rsid w:val="00EC60AE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</w:rPr>
  </w:style>
  <w:style w:type="paragraph" w:styleId="a5">
    <w:name w:val="header"/>
    <w:basedOn w:val="a"/>
    <w:link w:val="a6"/>
    <w:uiPriority w:val="99"/>
    <w:rsid w:val="00EC60AE"/>
    <w:pPr>
      <w:tabs>
        <w:tab w:val="center" w:pos="4819"/>
        <w:tab w:val="right" w:pos="9639"/>
      </w:tabs>
    </w:pPr>
  </w:style>
  <w:style w:type="character" w:styleId="a7">
    <w:name w:val="page number"/>
    <w:basedOn w:val="a0"/>
    <w:rsid w:val="00EC60AE"/>
  </w:style>
  <w:style w:type="paragraph" w:styleId="a8">
    <w:name w:val="Body Text Indent"/>
    <w:basedOn w:val="a"/>
    <w:rsid w:val="00EC60AE"/>
    <w:pPr>
      <w:spacing w:after="120"/>
      <w:ind w:left="283"/>
    </w:pPr>
  </w:style>
  <w:style w:type="paragraph" w:styleId="HTML">
    <w:name w:val="HTML Preformatted"/>
    <w:basedOn w:val="a"/>
    <w:rsid w:val="00EE59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8"/>
      <w:szCs w:val="28"/>
      <w:lang w:val="uk-UA" w:eastAsia="uk-UA"/>
    </w:rPr>
  </w:style>
  <w:style w:type="character" w:styleId="a9">
    <w:name w:val="Hyperlink"/>
    <w:rsid w:val="00EE59AA"/>
    <w:rPr>
      <w:strike w:val="0"/>
      <w:dstrike w:val="0"/>
      <w:color w:val="0260D0"/>
      <w:u w:val="none"/>
      <w:effect w:val="none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1D31ED"/>
    <w:rPr>
      <w:rFonts w:ascii="Verdana" w:hAnsi="Verdana" w:cs="Verdana"/>
      <w:sz w:val="20"/>
      <w:szCs w:val="20"/>
      <w:lang w:val="en-US" w:eastAsia="en-US"/>
    </w:rPr>
  </w:style>
  <w:style w:type="character" w:customStyle="1" w:styleId="infosubtitle1">
    <w:name w:val="info_subtitle1"/>
    <w:rsid w:val="00621D8B"/>
    <w:rPr>
      <w:rFonts w:ascii="Verdana" w:hAnsi="Verdana" w:hint="default"/>
      <w:b w:val="0"/>
      <w:bCs w:val="0"/>
      <w:color w:val="4B614B"/>
      <w:sz w:val="24"/>
      <w:szCs w:val="24"/>
    </w:rPr>
  </w:style>
  <w:style w:type="paragraph" w:customStyle="1" w:styleId="infosubtitle">
    <w:name w:val="info_subtitle"/>
    <w:basedOn w:val="a"/>
    <w:rsid w:val="00621D8B"/>
    <w:pPr>
      <w:spacing w:before="100" w:beforeAutospacing="1" w:after="100" w:afterAutospacing="1"/>
    </w:pPr>
    <w:rPr>
      <w:rFonts w:ascii="Verdana" w:hAnsi="Verdana"/>
      <w:color w:val="4B614B"/>
      <w:lang w:val="uk-UA" w:eastAsia="uk-UA"/>
    </w:rPr>
  </w:style>
  <w:style w:type="paragraph" w:styleId="ab">
    <w:name w:val="Normal (Web)"/>
    <w:basedOn w:val="a"/>
    <w:rsid w:val="004B21DA"/>
    <w:pPr>
      <w:spacing w:before="100" w:beforeAutospacing="1" w:after="100" w:afterAutospacing="1"/>
    </w:pPr>
    <w:rPr>
      <w:rFonts w:ascii="Verdana" w:hAnsi="Verdana"/>
      <w:color w:val="4B614B"/>
      <w:sz w:val="22"/>
      <w:szCs w:val="22"/>
      <w:lang w:val="uk-UA" w:eastAsia="uk-UA"/>
    </w:rPr>
  </w:style>
  <w:style w:type="paragraph" w:styleId="ac">
    <w:name w:val="footer"/>
    <w:basedOn w:val="a"/>
    <w:link w:val="ad"/>
    <w:uiPriority w:val="99"/>
    <w:rsid w:val="00780191"/>
    <w:pPr>
      <w:tabs>
        <w:tab w:val="center" w:pos="4677"/>
        <w:tab w:val="right" w:pos="9355"/>
      </w:tabs>
    </w:pPr>
  </w:style>
  <w:style w:type="paragraph" w:styleId="ae">
    <w:name w:val="Balloon Text"/>
    <w:basedOn w:val="a"/>
    <w:semiHidden/>
    <w:rsid w:val="00F77EE6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3D72E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Zakonu">
    <w:name w:val="StyleZakonu"/>
    <w:basedOn w:val="a"/>
    <w:link w:val="StyleZakonu0"/>
    <w:rsid w:val="00291338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paragraph" w:customStyle="1" w:styleId="af">
    <w:name w:val="Нормальний текст"/>
    <w:basedOn w:val="a"/>
    <w:link w:val="af0"/>
    <w:uiPriority w:val="99"/>
    <w:rsid w:val="007B1BEB"/>
    <w:pPr>
      <w:spacing w:before="120"/>
      <w:ind w:firstLine="567"/>
      <w:jc w:val="both"/>
    </w:pPr>
    <w:rPr>
      <w:rFonts w:ascii="Antiqua" w:hAnsi="Antiqua"/>
      <w:sz w:val="26"/>
      <w:szCs w:val="20"/>
      <w:lang w:val="uk-UA"/>
    </w:rPr>
  </w:style>
  <w:style w:type="paragraph" w:customStyle="1" w:styleId="StyleProp">
    <w:name w:val="StyleProp"/>
    <w:basedOn w:val="a"/>
    <w:link w:val="StyleProp0"/>
    <w:rsid w:val="00B81BE4"/>
    <w:pPr>
      <w:spacing w:line="200" w:lineRule="exact"/>
      <w:ind w:firstLine="227"/>
      <w:jc w:val="both"/>
    </w:pPr>
    <w:rPr>
      <w:sz w:val="18"/>
      <w:szCs w:val="20"/>
      <w:lang w:val="uk-UA"/>
    </w:rPr>
  </w:style>
  <w:style w:type="character" w:customStyle="1" w:styleId="StyleProp0">
    <w:name w:val="StyleProp Знак"/>
    <w:link w:val="StyleProp"/>
    <w:locked/>
    <w:rsid w:val="00B81BE4"/>
    <w:rPr>
      <w:sz w:val="18"/>
      <w:lang w:val="uk-UA" w:eastAsia="ru-RU" w:bidi="ar-SA"/>
    </w:rPr>
  </w:style>
  <w:style w:type="character" w:customStyle="1" w:styleId="StyleZakonu0">
    <w:name w:val="StyleZakonu Знак"/>
    <w:link w:val="StyleZakonu"/>
    <w:locked/>
    <w:rsid w:val="001B6753"/>
    <w:rPr>
      <w:lang w:val="uk-UA" w:eastAsia="ru-RU" w:bidi="ar-SA"/>
    </w:rPr>
  </w:style>
  <w:style w:type="paragraph" w:customStyle="1" w:styleId="rvps5">
    <w:name w:val="rvps5"/>
    <w:basedOn w:val="a"/>
    <w:rsid w:val="009A5C45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9A5C45"/>
  </w:style>
  <w:style w:type="table" w:styleId="af1">
    <w:name w:val="Table Grid"/>
    <w:basedOn w:val="a1"/>
    <w:rsid w:val="002152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a2"/>
    <w:rsid w:val="00B716B2"/>
    <w:pPr>
      <w:numPr>
        <w:numId w:val="17"/>
      </w:numPr>
    </w:pPr>
  </w:style>
  <w:style w:type="character" w:customStyle="1" w:styleId="a6">
    <w:name w:val="Верхній колонтитул Знак"/>
    <w:link w:val="a5"/>
    <w:uiPriority w:val="99"/>
    <w:rsid w:val="00A63CF1"/>
    <w:rPr>
      <w:sz w:val="24"/>
      <w:szCs w:val="24"/>
      <w:lang w:val="ru-RU" w:eastAsia="ru-RU"/>
    </w:rPr>
  </w:style>
  <w:style w:type="character" w:customStyle="1" w:styleId="ad">
    <w:name w:val="Нижній колонтитул Знак"/>
    <w:link w:val="ac"/>
    <w:uiPriority w:val="99"/>
    <w:rsid w:val="00A63CF1"/>
    <w:rPr>
      <w:sz w:val="24"/>
      <w:szCs w:val="24"/>
      <w:lang w:val="ru-RU" w:eastAsia="ru-RU"/>
    </w:rPr>
  </w:style>
  <w:style w:type="character" w:customStyle="1" w:styleId="rvts23">
    <w:name w:val="rvts23"/>
    <w:rsid w:val="009C6B1A"/>
  </w:style>
  <w:style w:type="paragraph" w:customStyle="1" w:styleId="rvps2">
    <w:name w:val="rvps2"/>
    <w:basedOn w:val="a"/>
    <w:rsid w:val="009C6B1A"/>
    <w:pPr>
      <w:spacing w:after="150"/>
      <w:ind w:firstLine="450"/>
      <w:jc w:val="both"/>
    </w:pPr>
    <w:rPr>
      <w:lang w:val="uk-UA" w:eastAsia="uk-UA"/>
    </w:rPr>
  </w:style>
  <w:style w:type="character" w:customStyle="1" w:styleId="af0">
    <w:name w:val="Нормальний текст Знак"/>
    <w:link w:val="af"/>
    <w:uiPriority w:val="99"/>
    <w:locked/>
    <w:rsid w:val="00274E96"/>
    <w:rPr>
      <w:rFonts w:ascii="Antiqua" w:hAnsi="Antiqua"/>
      <w:sz w:val="26"/>
      <w:lang w:eastAsia="ru-RU"/>
    </w:rPr>
  </w:style>
  <w:style w:type="paragraph" w:styleId="af2">
    <w:name w:val="List Paragraph"/>
    <w:basedOn w:val="a"/>
    <w:uiPriority w:val="34"/>
    <w:qFormat/>
    <w:rsid w:val="00CC4E4B"/>
    <w:pPr>
      <w:ind w:left="720"/>
      <w:contextualSpacing/>
    </w:pPr>
  </w:style>
  <w:style w:type="character" w:customStyle="1" w:styleId="rvts46">
    <w:name w:val="rvts46"/>
    <w:basedOn w:val="a0"/>
    <w:rsid w:val="00A25A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0AE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EC60AE"/>
    <w:pPr>
      <w:keepNext/>
      <w:numPr>
        <w:numId w:val="18"/>
      </w:numPr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EC60AE"/>
    <w:pPr>
      <w:spacing w:line="360" w:lineRule="auto"/>
      <w:ind w:firstLine="1134"/>
      <w:jc w:val="both"/>
    </w:pPr>
    <w:rPr>
      <w:sz w:val="28"/>
    </w:rPr>
  </w:style>
  <w:style w:type="paragraph" w:styleId="a3">
    <w:name w:val="Subtitle"/>
    <w:basedOn w:val="a"/>
    <w:qFormat/>
    <w:rsid w:val="00EC60AE"/>
    <w:pPr>
      <w:overflowPunct w:val="0"/>
      <w:autoSpaceDE w:val="0"/>
      <w:autoSpaceDN w:val="0"/>
      <w:adjustRightInd w:val="0"/>
      <w:jc w:val="center"/>
      <w:textAlignment w:val="baseline"/>
    </w:pPr>
    <w:rPr>
      <w:sz w:val="36"/>
      <w:szCs w:val="20"/>
    </w:rPr>
  </w:style>
  <w:style w:type="paragraph" w:styleId="a4">
    <w:name w:val="Title"/>
    <w:basedOn w:val="a"/>
    <w:qFormat/>
    <w:rsid w:val="00EC60AE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</w:rPr>
  </w:style>
  <w:style w:type="paragraph" w:styleId="a5">
    <w:name w:val="header"/>
    <w:basedOn w:val="a"/>
    <w:link w:val="a6"/>
    <w:uiPriority w:val="99"/>
    <w:rsid w:val="00EC60AE"/>
    <w:pPr>
      <w:tabs>
        <w:tab w:val="center" w:pos="4819"/>
        <w:tab w:val="right" w:pos="9639"/>
      </w:tabs>
    </w:pPr>
  </w:style>
  <w:style w:type="character" w:styleId="a7">
    <w:name w:val="page number"/>
    <w:basedOn w:val="a0"/>
    <w:rsid w:val="00EC60AE"/>
  </w:style>
  <w:style w:type="paragraph" w:styleId="a8">
    <w:name w:val="Body Text Indent"/>
    <w:basedOn w:val="a"/>
    <w:rsid w:val="00EC60AE"/>
    <w:pPr>
      <w:spacing w:after="120"/>
      <w:ind w:left="283"/>
    </w:pPr>
  </w:style>
  <w:style w:type="paragraph" w:styleId="HTML">
    <w:name w:val="HTML Preformatted"/>
    <w:basedOn w:val="a"/>
    <w:rsid w:val="00EE59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8"/>
      <w:szCs w:val="28"/>
      <w:lang w:val="uk-UA" w:eastAsia="uk-UA"/>
    </w:rPr>
  </w:style>
  <w:style w:type="character" w:styleId="a9">
    <w:name w:val="Hyperlink"/>
    <w:rsid w:val="00EE59AA"/>
    <w:rPr>
      <w:strike w:val="0"/>
      <w:dstrike w:val="0"/>
      <w:color w:val="0260D0"/>
      <w:u w:val="none"/>
      <w:effect w:val="none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1D31ED"/>
    <w:rPr>
      <w:rFonts w:ascii="Verdana" w:hAnsi="Verdana" w:cs="Verdana"/>
      <w:sz w:val="20"/>
      <w:szCs w:val="20"/>
      <w:lang w:val="en-US" w:eastAsia="en-US"/>
    </w:rPr>
  </w:style>
  <w:style w:type="character" w:customStyle="1" w:styleId="infosubtitle1">
    <w:name w:val="info_subtitle1"/>
    <w:rsid w:val="00621D8B"/>
    <w:rPr>
      <w:rFonts w:ascii="Verdana" w:hAnsi="Verdana" w:hint="default"/>
      <w:b w:val="0"/>
      <w:bCs w:val="0"/>
      <w:color w:val="4B614B"/>
      <w:sz w:val="24"/>
      <w:szCs w:val="24"/>
    </w:rPr>
  </w:style>
  <w:style w:type="paragraph" w:customStyle="1" w:styleId="infosubtitle">
    <w:name w:val="info_subtitle"/>
    <w:basedOn w:val="a"/>
    <w:rsid w:val="00621D8B"/>
    <w:pPr>
      <w:spacing w:before="100" w:beforeAutospacing="1" w:after="100" w:afterAutospacing="1"/>
    </w:pPr>
    <w:rPr>
      <w:rFonts w:ascii="Verdana" w:hAnsi="Verdana"/>
      <w:color w:val="4B614B"/>
      <w:lang w:val="uk-UA" w:eastAsia="uk-UA"/>
    </w:rPr>
  </w:style>
  <w:style w:type="paragraph" w:styleId="ab">
    <w:name w:val="Normal (Web)"/>
    <w:basedOn w:val="a"/>
    <w:rsid w:val="004B21DA"/>
    <w:pPr>
      <w:spacing w:before="100" w:beforeAutospacing="1" w:after="100" w:afterAutospacing="1"/>
    </w:pPr>
    <w:rPr>
      <w:rFonts w:ascii="Verdana" w:hAnsi="Verdana"/>
      <w:color w:val="4B614B"/>
      <w:sz w:val="22"/>
      <w:szCs w:val="22"/>
      <w:lang w:val="uk-UA" w:eastAsia="uk-UA"/>
    </w:rPr>
  </w:style>
  <w:style w:type="paragraph" w:styleId="ac">
    <w:name w:val="footer"/>
    <w:basedOn w:val="a"/>
    <w:link w:val="ad"/>
    <w:uiPriority w:val="99"/>
    <w:rsid w:val="00780191"/>
    <w:pPr>
      <w:tabs>
        <w:tab w:val="center" w:pos="4677"/>
        <w:tab w:val="right" w:pos="9355"/>
      </w:tabs>
    </w:pPr>
  </w:style>
  <w:style w:type="paragraph" w:styleId="ae">
    <w:name w:val="Balloon Text"/>
    <w:basedOn w:val="a"/>
    <w:semiHidden/>
    <w:rsid w:val="00F77EE6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3D72E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Zakonu">
    <w:name w:val="StyleZakonu"/>
    <w:basedOn w:val="a"/>
    <w:link w:val="StyleZakonu0"/>
    <w:rsid w:val="00291338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paragraph" w:customStyle="1" w:styleId="af">
    <w:name w:val="Нормальний текст"/>
    <w:basedOn w:val="a"/>
    <w:link w:val="af0"/>
    <w:uiPriority w:val="99"/>
    <w:rsid w:val="007B1BEB"/>
    <w:pPr>
      <w:spacing w:before="120"/>
      <w:ind w:firstLine="567"/>
      <w:jc w:val="both"/>
    </w:pPr>
    <w:rPr>
      <w:rFonts w:ascii="Antiqua" w:hAnsi="Antiqua"/>
      <w:sz w:val="26"/>
      <w:szCs w:val="20"/>
      <w:lang w:val="uk-UA"/>
    </w:rPr>
  </w:style>
  <w:style w:type="paragraph" w:customStyle="1" w:styleId="StyleProp">
    <w:name w:val="StyleProp"/>
    <w:basedOn w:val="a"/>
    <w:link w:val="StyleProp0"/>
    <w:rsid w:val="00B81BE4"/>
    <w:pPr>
      <w:spacing w:line="200" w:lineRule="exact"/>
      <w:ind w:firstLine="227"/>
      <w:jc w:val="both"/>
    </w:pPr>
    <w:rPr>
      <w:sz w:val="18"/>
      <w:szCs w:val="20"/>
      <w:lang w:val="uk-UA"/>
    </w:rPr>
  </w:style>
  <w:style w:type="character" w:customStyle="1" w:styleId="StyleProp0">
    <w:name w:val="StyleProp Знак"/>
    <w:link w:val="StyleProp"/>
    <w:locked/>
    <w:rsid w:val="00B81BE4"/>
    <w:rPr>
      <w:sz w:val="18"/>
      <w:lang w:val="uk-UA" w:eastAsia="ru-RU" w:bidi="ar-SA"/>
    </w:rPr>
  </w:style>
  <w:style w:type="character" w:customStyle="1" w:styleId="StyleZakonu0">
    <w:name w:val="StyleZakonu Знак"/>
    <w:link w:val="StyleZakonu"/>
    <w:locked/>
    <w:rsid w:val="001B6753"/>
    <w:rPr>
      <w:lang w:val="uk-UA" w:eastAsia="ru-RU" w:bidi="ar-SA"/>
    </w:rPr>
  </w:style>
  <w:style w:type="paragraph" w:customStyle="1" w:styleId="rvps5">
    <w:name w:val="rvps5"/>
    <w:basedOn w:val="a"/>
    <w:rsid w:val="009A5C45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9A5C45"/>
  </w:style>
  <w:style w:type="table" w:styleId="af1">
    <w:name w:val="Table Grid"/>
    <w:basedOn w:val="a1"/>
    <w:rsid w:val="002152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a2"/>
    <w:rsid w:val="00B716B2"/>
    <w:pPr>
      <w:numPr>
        <w:numId w:val="17"/>
      </w:numPr>
    </w:pPr>
  </w:style>
  <w:style w:type="character" w:customStyle="1" w:styleId="a6">
    <w:name w:val="Верхній колонтитул Знак"/>
    <w:link w:val="a5"/>
    <w:uiPriority w:val="99"/>
    <w:rsid w:val="00A63CF1"/>
    <w:rPr>
      <w:sz w:val="24"/>
      <w:szCs w:val="24"/>
      <w:lang w:val="ru-RU" w:eastAsia="ru-RU"/>
    </w:rPr>
  </w:style>
  <w:style w:type="character" w:customStyle="1" w:styleId="ad">
    <w:name w:val="Нижній колонтитул Знак"/>
    <w:link w:val="ac"/>
    <w:uiPriority w:val="99"/>
    <w:rsid w:val="00A63CF1"/>
    <w:rPr>
      <w:sz w:val="24"/>
      <w:szCs w:val="24"/>
      <w:lang w:val="ru-RU" w:eastAsia="ru-RU"/>
    </w:rPr>
  </w:style>
  <w:style w:type="character" w:customStyle="1" w:styleId="rvts23">
    <w:name w:val="rvts23"/>
    <w:rsid w:val="009C6B1A"/>
  </w:style>
  <w:style w:type="paragraph" w:customStyle="1" w:styleId="rvps2">
    <w:name w:val="rvps2"/>
    <w:basedOn w:val="a"/>
    <w:rsid w:val="009C6B1A"/>
    <w:pPr>
      <w:spacing w:after="150"/>
      <w:ind w:firstLine="450"/>
      <w:jc w:val="both"/>
    </w:pPr>
    <w:rPr>
      <w:lang w:val="uk-UA" w:eastAsia="uk-UA"/>
    </w:rPr>
  </w:style>
  <w:style w:type="character" w:customStyle="1" w:styleId="af0">
    <w:name w:val="Нормальний текст Знак"/>
    <w:link w:val="af"/>
    <w:uiPriority w:val="99"/>
    <w:locked/>
    <w:rsid w:val="00274E96"/>
    <w:rPr>
      <w:rFonts w:ascii="Antiqua" w:hAnsi="Antiqua"/>
      <w:sz w:val="26"/>
      <w:lang w:eastAsia="ru-RU"/>
    </w:rPr>
  </w:style>
  <w:style w:type="paragraph" w:styleId="af2">
    <w:name w:val="List Paragraph"/>
    <w:basedOn w:val="a"/>
    <w:uiPriority w:val="34"/>
    <w:qFormat/>
    <w:rsid w:val="00CC4E4B"/>
    <w:pPr>
      <w:ind w:left="720"/>
      <w:contextualSpacing/>
    </w:pPr>
  </w:style>
  <w:style w:type="character" w:customStyle="1" w:styleId="rvts46">
    <w:name w:val="rvts46"/>
    <w:basedOn w:val="a0"/>
    <w:rsid w:val="00A25A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120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850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87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5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2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A9D0B-438C-4BCB-9589-C9F71AAAD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414</Words>
  <Characters>2170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УКРАЇНА</vt:lpstr>
      <vt:lpstr>УКРАЇНА</vt:lpstr>
    </vt:vector>
  </TitlesOfParts>
  <Company>ГУ бюджета и финансов</Company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kuhareva</dc:creator>
  <cp:lastModifiedBy>prohvatilova</cp:lastModifiedBy>
  <cp:revision>17</cp:revision>
  <cp:lastPrinted>2019-12-17T09:03:00Z</cp:lastPrinted>
  <dcterms:created xsi:type="dcterms:W3CDTF">2019-10-28T13:07:00Z</dcterms:created>
  <dcterms:modified xsi:type="dcterms:W3CDTF">2019-12-19T08:10:00Z</dcterms:modified>
</cp:coreProperties>
</file>